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D43" w:rsidRDefault="00391408" w:rsidP="00E53931">
      <w:pPr>
        <w:spacing w:line="400" w:lineRule="exact"/>
        <w:jc w:val="center"/>
        <w:rPr>
          <w:rFonts w:ascii="標楷體" w:eastAsia="標楷體" w:hAnsi="標楷體"/>
          <w:b/>
          <w:sz w:val="32"/>
          <w:szCs w:val="32"/>
        </w:rPr>
      </w:pPr>
      <w:proofErr w:type="gramStart"/>
      <w:r w:rsidRPr="00391408">
        <w:rPr>
          <w:rFonts w:ascii="標楷體" w:eastAsia="標楷體" w:hAnsi="標楷體" w:hint="eastAsia"/>
          <w:b/>
          <w:sz w:val="32"/>
          <w:szCs w:val="32"/>
        </w:rPr>
        <w:t>臺</w:t>
      </w:r>
      <w:proofErr w:type="gramEnd"/>
      <w:r w:rsidRPr="00391408">
        <w:rPr>
          <w:rFonts w:ascii="標楷體" w:eastAsia="標楷體" w:hAnsi="標楷體" w:hint="eastAsia"/>
          <w:b/>
          <w:sz w:val="32"/>
          <w:szCs w:val="32"/>
        </w:rPr>
        <w:t>中市政府特殊境遇家庭扶助</w:t>
      </w:r>
      <w:r w:rsidR="00FF7A12">
        <w:rPr>
          <w:rFonts w:ascii="標楷體" w:eastAsia="標楷體" w:hAnsi="標楷體" w:hint="eastAsia"/>
          <w:b/>
          <w:sz w:val="32"/>
          <w:szCs w:val="32"/>
        </w:rPr>
        <w:t>應備文件(一次告知單)</w:t>
      </w:r>
    </w:p>
    <w:p w:rsidR="00407AC7" w:rsidRDefault="00407AC7" w:rsidP="00E53931">
      <w:pPr>
        <w:spacing w:line="400" w:lineRule="exact"/>
        <w:jc w:val="center"/>
        <w:rPr>
          <w:rFonts w:ascii="標楷體" w:eastAsia="標楷體" w:hAnsi="標楷體"/>
          <w:b/>
          <w:sz w:val="32"/>
          <w:szCs w:val="32"/>
        </w:rPr>
      </w:pPr>
    </w:p>
    <w:p w:rsidR="00FF7A12" w:rsidRPr="00407AC7" w:rsidRDefault="00407AC7" w:rsidP="00407AC7">
      <w:pPr>
        <w:spacing w:line="340" w:lineRule="exact"/>
        <w:rPr>
          <w:rFonts w:ascii="標楷體" w:eastAsia="標楷體" w:hAnsi="標楷體"/>
          <w:b/>
          <w:sz w:val="28"/>
          <w:szCs w:val="28"/>
        </w:rPr>
      </w:pPr>
      <w:r w:rsidRPr="00407AC7">
        <w:rPr>
          <w:rFonts w:ascii="新細明體" w:hAnsi="新細明體" w:hint="eastAsia"/>
          <w:b/>
          <w:sz w:val="28"/>
          <w:szCs w:val="28"/>
        </w:rPr>
        <w:t>★</w:t>
      </w:r>
      <w:r w:rsidRPr="00407AC7">
        <w:rPr>
          <w:rFonts w:ascii="標楷體" w:eastAsia="標楷體" w:hAnsi="標楷體" w:hint="eastAsia"/>
          <w:b/>
          <w:sz w:val="28"/>
          <w:szCs w:val="28"/>
        </w:rPr>
        <w:t>申請限制:申請人設籍北屯區並實際居住本市，且最近</w:t>
      </w:r>
      <w:proofErr w:type="gramStart"/>
      <w:r w:rsidRPr="00407AC7">
        <w:rPr>
          <w:rFonts w:ascii="標楷體" w:eastAsia="標楷體" w:hAnsi="標楷體" w:hint="eastAsia"/>
          <w:b/>
          <w:sz w:val="28"/>
          <w:szCs w:val="28"/>
        </w:rPr>
        <w:t>一</w:t>
      </w:r>
      <w:proofErr w:type="gramEnd"/>
      <w:r w:rsidRPr="00407AC7">
        <w:rPr>
          <w:rFonts w:ascii="標楷體" w:eastAsia="標楷體" w:hAnsi="標楷體" w:hint="eastAsia"/>
          <w:b/>
          <w:sz w:val="28"/>
          <w:szCs w:val="28"/>
        </w:rPr>
        <w:t>年內居住國內超過183天，未獲政府其他項目生活補助或未接受公費收容安置。</w:t>
      </w:r>
    </w:p>
    <w:tbl>
      <w:tblPr>
        <w:tblStyle w:val="a3"/>
        <w:tblW w:w="11341" w:type="dxa"/>
        <w:tblInd w:w="-289" w:type="dxa"/>
        <w:tblLook w:val="04A0" w:firstRow="1" w:lastRow="0" w:firstColumn="1" w:lastColumn="0" w:noHBand="0" w:noVBand="1"/>
      </w:tblPr>
      <w:tblGrid>
        <w:gridCol w:w="11341"/>
      </w:tblGrid>
      <w:tr w:rsidR="00E53931" w:rsidRPr="00E53931" w:rsidTr="00EC779F">
        <w:tc>
          <w:tcPr>
            <w:tcW w:w="11341" w:type="dxa"/>
            <w:tcBorders>
              <w:top w:val="single" w:sz="12" w:space="0" w:color="auto"/>
              <w:left w:val="single" w:sz="12" w:space="0" w:color="auto"/>
              <w:bottom w:val="single" w:sz="12" w:space="0" w:color="auto"/>
              <w:right w:val="single" w:sz="12" w:space="0" w:color="auto"/>
            </w:tcBorders>
          </w:tcPr>
          <w:p w:rsidR="00E53931" w:rsidRDefault="00E53931" w:rsidP="00407AC7">
            <w:pPr>
              <w:rPr>
                <w:rFonts w:ascii="標楷體" w:eastAsia="標楷體" w:hAnsi="標楷體" w:hint="eastAsia"/>
                <w:sz w:val="26"/>
                <w:szCs w:val="26"/>
              </w:rPr>
            </w:pPr>
            <w:r w:rsidRPr="00D732A6">
              <w:rPr>
                <w:rFonts w:ascii="標楷體" w:eastAsia="標楷體" w:hAnsi="標楷體" w:hint="eastAsia"/>
                <w:b/>
                <w:sz w:val="26"/>
                <w:szCs w:val="26"/>
              </w:rPr>
              <w:t>共通文件</w:t>
            </w:r>
            <w:r w:rsidRPr="00D732A6">
              <w:rPr>
                <w:rFonts w:ascii="標楷體" w:eastAsia="標楷體" w:hAnsi="標楷體" w:hint="eastAsia"/>
                <w:sz w:val="26"/>
                <w:szCs w:val="26"/>
              </w:rPr>
              <w:t>：□申請人身分證（或有效期間內之居留證） □申請人印章 □代辦人身分證 □代辦人印章  □新式戶口名簿</w:t>
            </w:r>
            <w:r w:rsidR="00407AC7" w:rsidRPr="00407AC7">
              <w:rPr>
                <w:rFonts w:ascii="標楷體" w:eastAsia="標楷體" w:hAnsi="標楷體" w:hint="eastAsia"/>
                <w:sz w:val="26"/>
                <w:szCs w:val="26"/>
              </w:rPr>
              <w:t>(需詳細記事)</w:t>
            </w:r>
            <w:r w:rsidRPr="00D732A6">
              <w:rPr>
                <w:rFonts w:ascii="標楷體" w:eastAsia="標楷體" w:hAnsi="標楷體" w:hint="eastAsia"/>
                <w:sz w:val="26"/>
                <w:szCs w:val="26"/>
              </w:rPr>
              <w:t xml:space="preserve">  □申請人郵局存簿及最近2頁</w:t>
            </w:r>
            <w:proofErr w:type="gramStart"/>
            <w:r w:rsidRPr="00D732A6">
              <w:rPr>
                <w:rFonts w:ascii="標楷體" w:eastAsia="標楷體" w:hAnsi="標楷體" w:hint="eastAsia"/>
                <w:sz w:val="26"/>
                <w:szCs w:val="26"/>
              </w:rPr>
              <w:t>之內頁影本</w:t>
            </w:r>
            <w:proofErr w:type="gramEnd"/>
            <w:r w:rsidRPr="00D732A6">
              <w:rPr>
                <w:rFonts w:ascii="標楷體" w:eastAsia="標楷體" w:hAnsi="標楷體" w:hint="eastAsia"/>
                <w:sz w:val="26"/>
                <w:szCs w:val="26"/>
              </w:rPr>
              <w:t xml:space="preserve"> □受補助人郵局存簿及最近2頁</w:t>
            </w:r>
            <w:proofErr w:type="gramStart"/>
            <w:r w:rsidRPr="00D732A6">
              <w:rPr>
                <w:rFonts w:ascii="標楷體" w:eastAsia="標楷體" w:hAnsi="標楷體" w:hint="eastAsia"/>
                <w:sz w:val="26"/>
                <w:szCs w:val="26"/>
              </w:rPr>
              <w:t>之內頁影本</w:t>
            </w:r>
            <w:proofErr w:type="gramEnd"/>
            <w:r w:rsidRPr="00D732A6">
              <w:rPr>
                <w:rFonts w:ascii="標楷體" w:eastAsia="標楷體" w:hAnsi="標楷體" w:hint="eastAsia"/>
                <w:sz w:val="26"/>
                <w:szCs w:val="26"/>
              </w:rPr>
              <w:t xml:space="preserve">  □</w:t>
            </w:r>
            <w:r w:rsidR="00407AC7" w:rsidRPr="00407AC7">
              <w:rPr>
                <w:rFonts w:ascii="標楷體" w:eastAsia="標楷體" w:hAnsi="標楷體" w:hint="eastAsia"/>
                <w:sz w:val="26"/>
                <w:szCs w:val="26"/>
              </w:rPr>
              <w:t>15歲以上</w:t>
            </w:r>
            <w:r w:rsidR="00407AC7">
              <w:rPr>
                <w:rFonts w:ascii="標楷體" w:eastAsia="標楷體" w:hAnsi="標楷體" w:hint="eastAsia"/>
                <w:sz w:val="26"/>
                <w:szCs w:val="26"/>
              </w:rPr>
              <w:t>學生之</w:t>
            </w:r>
            <w:r w:rsidR="00407AC7" w:rsidRPr="00407AC7">
              <w:rPr>
                <w:rFonts w:ascii="標楷體" w:eastAsia="標楷體" w:hAnsi="標楷體" w:hint="eastAsia"/>
                <w:sz w:val="26"/>
                <w:szCs w:val="26"/>
              </w:rPr>
              <w:t>學生證正反面影本(蓋該年度註冊章)</w:t>
            </w:r>
            <w:r w:rsidR="00407AC7">
              <w:rPr>
                <w:rFonts w:ascii="標楷體" w:eastAsia="標楷體" w:hAnsi="標楷體" w:hint="eastAsia"/>
                <w:sz w:val="26"/>
                <w:szCs w:val="26"/>
              </w:rPr>
              <w:t>或</w:t>
            </w:r>
            <w:r w:rsidR="00407AC7" w:rsidRPr="00407AC7">
              <w:rPr>
                <w:rFonts w:ascii="標楷體" w:eastAsia="標楷體" w:hAnsi="標楷體" w:hint="eastAsia"/>
                <w:sz w:val="26"/>
                <w:szCs w:val="26"/>
              </w:rPr>
              <w:t>在學證明</w:t>
            </w:r>
            <w:r w:rsidRPr="00D732A6">
              <w:rPr>
                <w:rFonts w:ascii="標楷體" w:eastAsia="標楷體" w:hAnsi="標楷體" w:hint="eastAsia"/>
                <w:sz w:val="26"/>
                <w:szCs w:val="26"/>
              </w:rPr>
              <w:t>□其它</w:t>
            </w:r>
            <w:r w:rsidR="00407AC7">
              <w:rPr>
                <w:rFonts w:ascii="標楷體" w:eastAsia="標楷體" w:hAnsi="標楷體" w:hint="eastAsia"/>
                <w:sz w:val="26"/>
                <w:szCs w:val="26"/>
              </w:rPr>
              <w:t>依各款申請資格檢附之文件</w:t>
            </w:r>
            <w:r w:rsidR="00407AC7" w:rsidRPr="00D732A6">
              <w:rPr>
                <w:rFonts w:ascii="標楷體" w:eastAsia="標楷體" w:hAnsi="標楷體" w:hint="eastAsia"/>
                <w:sz w:val="26"/>
                <w:szCs w:val="26"/>
              </w:rPr>
              <w:t>：</w:t>
            </w:r>
          </w:p>
          <w:p w:rsidR="000F3300" w:rsidRPr="000F3300" w:rsidRDefault="000F3300" w:rsidP="000F3300">
            <w:pPr>
              <w:pStyle w:val="a4"/>
              <w:numPr>
                <w:ilvl w:val="0"/>
                <w:numId w:val="13"/>
              </w:numPr>
              <w:ind w:leftChars="0"/>
              <w:rPr>
                <w:rFonts w:ascii="標楷體" w:eastAsia="標楷體" w:hAnsi="標楷體" w:hint="eastAsia"/>
                <w:sz w:val="26"/>
                <w:szCs w:val="26"/>
              </w:rPr>
            </w:pPr>
            <w:r w:rsidRPr="000F3300">
              <w:rPr>
                <w:rFonts w:ascii="標楷體" w:eastAsia="標楷體" w:hAnsi="標楷體" w:hint="eastAsia"/>
                <w:sz w:val="26"/>
                <w:szCs w:val="26"/>
              </w:rPr>
              <w:t>傷病醫療補助：</w:t>
            </w:r>
            <w:r w:rsidRPr="000F3300">
              <w:rPr>
                <w:rFonts w:ascii="標楷體" w:eastAsia="標楷體" w:hAnsi="標楷體"/>
                <w:sz w:val="26"/>
                <w:szCs w:val="26"/>
              </w:rPr>
              <w:t xml:space="preserve"> </w:t>
            </w:r>
            <w:r w:rsidRPr="000F3300">
              <w:rPr>
                <w:rFonts w:ascii="標楷體" w:eastAsia="標楷體" w:hAnsi="標楷體" w:hint="eastAsia"/>
                <w:sz w:val="26"/>
                <w:szCs w:val="26"/>
              </w:rPr>
              <w:t>□健保卡影本（正、反面）</w:t>
            </w:r>
            <w:r w:rsidRPr="000F3300">
              <w:rPr>
                <w:rFonts w:ascii="標楷體" w:eastAsia="標楷體" w:hAnsi="標楷體"/>
                <w:sz w:val="26"/>
                <w:szCs w:val="26"/>
              </w:rPr>
              <w:t xml:space="preserve"> </w:t>
            </w:r>
            <w:r w:rsidRPr="000F3300">
              <w:rPr>
                <w:rFonts w:ascii="標楷體" w:eastAsia="標楷體" w:hAnsi="標楷體" w:hint="eastAsia"/>
                <w:sz w:val="26"/>
                <w:szCs w:val="26"/>
              </w:rPr>
              <w:t>□診斷證明書</w:t>
            </w:r>
            <w:r w:rsidRPr="000F3300">
              <w:rPr>
                <w:rFonts w:ascii="標楷體" w:eastAsia="標楷體" w:hAnsi="標楷體"/>
                <w:sz w:val="26"/>
                <w:szCs w:val="26"/>
              </w:rPr>
              <w:t xml:space="preserve">  </w:t>
            </w:r>
            <w:r w:rsidRPr="000F3300">
              <w:rPr>
                <w:rFonts w:ascii="標楷體" w:eastAsia="標楷體" w:hAnsi="標楷體" w:hint="eastAsia"/>
                <w:sz w:val="26"/>
                <w:szCs w:val="26"/>
              </w:rPr>
              <w:t>□領款收據</w:t>
            </w:r>
          </w:p>
          <w:p w:rsidR="000F3300" w:rsidRDefault="000F3300" w:rsidP="000F3300">
            <w:pPr>
              <w:pStyle w:val="a4"/>
              <w:numPr>
                <w:ilvl w:val="0"/>
                <w:numId w:val="13"/>
              </w:numPr>
              <w:ind w:leftChars="0"/>
              <w:rPr>
                <w:rFonts w:ascii="標楷體" w:eastAsia="標楷體" w:hAnsi="標楷體" w:hint="eastAsia"/>
                <w:sz w:val="26"/>
                <w:szCs w:val="26"/>
              </w:rPr>
            </w:pPr>
            <w:r w:rsidRPr="000F3300">
              <w:rPr>
                <w:rFonts w:ascii="標楷體" w:eastAsia="標楷體" w:hAnsi="標楷體" w:hint="eastAsia"/>
                <w:sz w:val="26"/>
                <w:szCs w:val="26"/>
              </w:rPr>
              <w:t>兒童托育津貼：□符合補助對象第1、2、3、5、6款，且未領取其他托育津貼6歲以下子女  □在園證明及繳費收據正本  □領款收據</w:t>
            </w:r>
          </w:p>
          <w:p w:rsidR="000F3300" w:rsidRPr="000F3300" w:rsidRDefault="000F3300" w:rsidP="000F3300">
            <w:pPr>
              <w:pStyle w:val="a4"/>
              <w:numPr>
                <w:ilvl w:val="0"/>
                <w:numId w:val="13"/>
              </w:numPr>
              <w:ind w:leftChars="0"/>
              <w:rPr>
                <w:rFonts w:ascii="標楷體" w:eastAsia="標楷體" w:hAnsi="標楷體"/>
                <w:sz w:val="26"/>
                <w:szCs w:val="26"/>
              </w:rPr>
            </w:pPr>
            <w:r w:rsidRPr="000F3300">
              <w:rPr>
                <w:rFonts w:ascii="標楷體" w:eastAsia="標楷體" w:hAnsi="標楷體" w:hint="eastAsia"/>
                <w:sz w:val="26"/>
                <w:szCs w:val="26"/>
              </w:rPr>
              <w:t>設籍前外籍配偶返鄉機票費：□有效居留證影本  □票根或購票證明  □社工訪視評估表  □領款收據</w:t>
            </w:r>
          </w:p>
        </w:tc>
      </w:tr>
      <w:tr w:rsidR="00E53931" w:rsidRPr="00E53931" w:rsidTr="00EC779F">
        <w:tc>
          <w:tcPr>
            <w:tcW w:w="11341" w:type="dxa"/>
            <w:tcBorders>
              <w:top w:val="single" w:sz="12" w:space="0" w:color="auto"/>
            </w:tcBorders>
          </w:tcPr>
          <w:p w:rsidR="00AF00F2" w:rsidRPr="00D732A6" w:rsidRDefault="00E53931" w:rsidP="00AF00F2">
            <w:pPr>
              <w:pStyle w:val="a4"/>
              <w:numPr>
                <w:ilvl w:val="0"/>
                <w:numId w:val="1"/>
              </w:numPr>
              <w:ind w:leftChars="0"/>
              <w:rPr>
                <w:rFonts w:ascii="標楷體" w:eastAsia="標楷體" w:hAnsi="標楷體"/>
                <w:sz w:val="26"/>
                <w:szCs w:val="26"/>
              </w:rPr>
            </w:pPr>
            <w:r w:rsidRPr="00D732A6">
              <w:rPr>
                <w:rFonts w:ascii="標楷體" w:eastAsia="標楷體" w:hAnsi="標楷體" w:hint="eastAsia"/>
                <w:sz w:val="26"/>
                <w:szCs w:val="26"/>
              </w:rPr>
              <w:t>六十五歲以下，其配偶死亡，或失蹤經向警察機關報案協尋</w:t>
            </w:r>
            <w:proofErr w:type="gramStart"/>
            <w:r w:rsidRPr="00D732A6">
              <w:rPr>
                <w:rFonts w:ascii="標楷體" w:eastAsia="標楷體" w:hAnsi="標楷體" w:hint="eastAsia"/>
                <w:sz w:val="26"/>
                <w:szCs w:val="26"/>
              </w:rPr>
              <w:t>未獲達六個月</w:t>
            </w:r>
            <w:proofErr w:type="gramEnd"/>
            <w:r w:rsidRPr="00D732A6">
              <w:rPr>
                <w:rFonts w:ascii="標楷體" w:eastAsia="標楷體" w:hAnsi="標楷體" w:hint="eastAsia"/>
                <w:sz w:val="26"/>
                <w:szCs w:val="26"/>
              </w:rPr>
              <w:t>以上者。</w:t>
            </w:r>
          </w:p>
          <w:p w:rsidR="00E53931" w:rsidRPr="00D732A6" w:rsidRDefault="00E53931" w:rsidP="00AF00F2">
            <w:pPr>
              <w:pStyle w:val="a4"/>
              <w:ind w:leftChars="0" w:left="600"/>
              <w:rPr>
                <w:rFonts w:ascii="標楷體" w:eastAsia="標楷體" w:hAnsi="標楷體"/>
                <w:sz w:val="26"/>
                <w:szCs w:val="26"/>
              </w:rPr>
            </w:pPr>
            <w:r w:rsidRPr="00D732A6">
              <w:rPr>
                <w:rFonts w:ascii="標楷體" w:eastAsia="標楷體" w:hAnsi="標楷體" w:hint="eastAsia"/>
                <w:sz w:val="26"/>
                <w:szCs w:val="26"/>
              </w:rPr>
              <w:t>□死亡證明書/除戶謄本 □</w:t>
            </w:r>
            <w:r w:rsidR="00407AC7" w:rsidRPr="00407AC7">
              <w:rPr>
                <w:rFonts w:ascii="標楷體" w:eastAsia="標楷體" w:hAnsi="標楷體" w:hint="eastAsia"/>
                <w:sz w:val="26"/>
                <w:szCs w:val="26"/>
              </w:rPr>
              <w:t>警察機關核發之六個月以上失蹤人口證明</w:t>
            </w:r>
          </w:p>
        </w:tc>
      </w:tr>
      <w:tr w:rsidR="00E53931" w:rsidRPr="00E53931" w:rsidTr="00AF00F2">
        <w:tc>
          <w:tcPr>
            <w:tcW w:w="11341" w:type="dxa"/>
          </w:tcPr>
          <w:p w:rsidR="00E53931" w:rsidRPr="00D732A6" w:rsidRDefault="00E53931" w:rsidP="00E53931">
            <w:pPr>
              <w:pStyle w:val="a4"/>
              <w:numPr>
                <w:ilvl w:val="0"/>
                <w:numId w:val="1"/>
              </w:numPr>
              <w:ind w:leftChars="0"/>
              <w:rPr>
                <w:rFonts w:ascii="標楷體" w:eastAsia="標楷體" w:hAnsi="標楷體"/>
                <w:sz w:val="26"/>
                <w:szCs w:val="26"/>
              </w:rPr>
            </w:pPr>
            <w:r w:rsidRPr="00D732A6">
              <w:rPr>
                <w:rFonts w:ascii="標楷體" w:eastAsia="標楷體" w:hAnsi="標楷體" w:hint="eastAsia"/>
                <w:sz w:val="26"/>
                <w:szCs w:val="26"/>
              </w:rPr>
              <w:t>因配偶惡意遺棄或受配偶不堪同居之虐待，經判決離婚確定或已完成協議離婚登記者。</w:t>
            </w:r>
          </w:p>
          <w:p w:rsidR="00E53931" w:rsidRPr="00D732A6" w:rsidRDefault="00E53931" w:rsidP="00E53931">
            <w:pPr>
              <w:pStyle w:val="a4"/>
              <w:ind w:leftChars="0" w:left="600"/>
              <w:rPr>
                <w:rFonts w:ascii="標楷體" w:eastAsia="標楷體" w:hAnsi="標楷體"/>
                <w:sz w:val="26"/>
                <w:szCs w:val="26"/>
              </w:rPr>
            </w:pPr>
            <w:r w:rsidRPr="00D732A6">
              <w:rPr>
                <w:rFonts w:ascii="標楷體" w:eastAsia="標楷體" w:hAnsi="標楷體" w:hint="eastAsia"/>
                <w:sz w:val="26"/>
                <w:szCs w:val="26"/>
              </w:rPr>
              <w:t>□法院判決書 □離婚協議書 □通常/暫時保護令或政府機關家庭暴力被害證明文件</w:t>
            </w:r>
          </w:p>
        </w:tc>
      </w:tr>
      <w:tr w:rsidR="00E53931" w:rsidRPr="00E53931" w:rsidTr="00AF00F2">
        <w:tc>
          <w:tcPr>
            <w:tcW w:w="11341" w:type="dxa"/>
          </w:tcPr>
          <w:p w:rsidR="00407AC7" w:rsidRDefault="00E53931" w:rsidP="0034328D">
            <w:pPr>
              <w:pStyle w:val="a4"/>
              <w:numPr>
                <w:ilvl w:val="0"/>
                <w:numId w:val="1"/>
              </w:numPr>
              <w:ind w:leftChars="0"/>
              <w:rPr>
                <w:rFonts w:ascii="標楷體" w:eastAsia="標楷體" w:hAnsi="標楷體"/>
                <w:sz w:val="26"/>
                <w:szCs w:val="26"/>
              </w:rPr>
            </w:pPr>
            <w:r w:rsidRPr="00D732A6">
              <w:rPr>
                <w:rFonts w:ascii="標楷體" w:eastAsia="標楷體" w:hAnsi="標楷體" w:hint="eastAsia"/>
                <w:sz w:val="26"/>
                <w:szCs w:val="26"/>
              </w:rPr>
              <w:t>家庭暴力受害者。</w:t>
            </w:r>
          </w:p>
          <w:p w:rsidR="00E53931" w:rsidRPr="00D732A6" w:rsidRDefault="00AF00F2" w:rsidP="00407AC7">
            <w:pPr>
              <w:pStyle w:val="a4"/>
              <w:ind w:leftChars="0" w:left="600"/>
              <w:rPr>
                <w:rFonts w:ascii="標楷體" w:eastAsia="標楷體" w:hAnsi="標楷體"/>
                <w:sz w:val="26"/>
                <w:szCs w:val="26"/>
              </w:rPr>
            </w:pPr>
            <w:r w:rsidRPr="00D732A6">
              <w:rPr>
                <w:rFonts w:ascii="標楷體" w:eastAsia="標楷體" w:hAnsi="標楷體" w:hint="eastAsia"/>
                <w:sz w:val="26"/>
                <w:szCs w:val="26"/>
              </w:rPr>
              <w:t>□</w:t>
            </w:r>
            <w:r w:rsidR="00391408" w:rsidRPr="00391408">
              <w:rPr>
                <w:rFonts w:ascii="標楷體" w:eastAsia="標楷體" w:hAnsi="標楷體" w:hint="eastAsia"/>
                <w:sz w:val="26"/>
                <w:szCs w:val="26"/>
              </w:rPr>
              <w:t>緊急、暫時、通常保護令</w:t>
            </w:r>
            <w:r w:rsidR="00391408">
              <w:rPr>
                <w:rFonts w:ascii="標楷體" w:eastAsia="標楷體" w:hAnsi="標楷體" w:hint="eastAsia"/>
                <w:sz w:val="26"/>
                <w:szCs w:val="26"/>
              </w:rPr>
              <w:t>影本(未</w:t>
            </w:r>
            <w:proofErr w:type="gramStart"/>
            <w:r w:rsidR="00391408">
              <w:rPr>
                <w:rFonts w:ascii="標楷體" w:eastAsia="標楷體" w:hAnsi="標楷體" w:hint="eastAsia"/>
                <w:sz w:val="26"/>
                <w:szCs w:val="26"/>
              </w:rPr>
              <w:t>檢附者</w:t>
            </w:r>
            <w:proofErr w:type="gramEnd"/>
            <w:r w:rsidR="00391408">
              <w:rPr>
                <w:rFonts w:ascii="標楷體" w:eastAsia="標楷體" w:hAnsi="標楷體" w:hint="eastAsia"/>
                <w:sz w:val="26"/>
                <w:szCs w:val="26"/>
              </w:rPr>
              <w:t>，</w:t>
            </w:r>
            <w:r w:rsidR="00B43EF6">
              <w:rPr>
                <w:rFonts w:ascii="標楷體" w:eastAsia="標楷體" w:hAnsi="標楷體" w:hint="eastAsia"/>
                <w:sz w:val="26"/>
                <w:szCs w:val="26"/>
              </w:rPr>
              <w:t>將另向</w:t>
            </w:r>
            <w:r w:rsidR="00B43EF6" w:rsidRPr="00B43EF6">
              <w:rPr>
                <w:rFonts w:ascii="標楷體" w:eastAsia="標楷體" w:hAnsi="標楷體" w:hint="eastAsia"/>
                <w:sz w:val="26"/>
                <w:szCs w:val="26"/>
              </w:rPr>
              <w:t>本市家庭暴力及性侵害防治中心</w:t>
            </w:r>
            <w:r w:rsidR="00B43EF6">
              <w:rPr>
                <w:rFonts w:ascii="標楷體" w:eastAsia="標楷體" w:hAnsi="標楷體" w:hint="eastAsia"/>
                <w:sz w:val="26"/>
                <w:szCs w:val="26"/>
              </w:rPr>
              <w:t>查證)</w:t>
            </w:r>
          </w:p>
          <w:p w:rsidR="00E53931" w:rsidRPr="00D732A6" w:rsidRDefault="00E53931" w:rsidP="00E53931">
            <w:pPr>
              <w:rPr>
                <w:rFonts w:ascii="標楷體" w:eastAsia="標楷體" w:hAnsi="標楷體"/>
                <w:sz w:val="26"/>
                <w:szCs w:val="26"/>
              </w:rPr>
            </w:pPr>
            <w:r w:rsidRPr="00D732A6">
              <w:rPr>
                <w:rFonts w:ascii="標楷體" w:eastAsia="標楷體" w:hAnsi="標楷體" w:hint="eastAsia"/>
                <w:sz w:val="26"/>
                <w:szCs w:val="26"/>
              </w:rPr>
              <w:t>※1.符合規定，而尚未離異者，得申請緊急生活扶助及法律訴訟補助，並得不計家庭暴力相對人之財稅資料。申請子女生活津貼、兒童托育津貼及身分認定者需填寫切結書並載明有「具體事實證明獨自扶養子女」，且須</w:t>
            </w:r>
            <w:proofErr w:type="gramStart"/>
            <w:r w:rsidRPr="00D732A6">
              <w:rPr>
                <w:rFonts w:ascii="標楷體" w:eastAsia="標楷體" w:hAnsi="標楷體" w:hint="eastAsia"/>
                <w:sz w:val="26"/>
                <w:szCs w:val="26"/>
              </w:rPr>
              <w:t>併</w:t>
            </w:r>
            <w:proofErr w:type="gramEnd"/>
            <w:r w:rsidRPr="00D732A6">
              <w:rPr>
                <w:rFonts w:ascii="標楷體" w:eastAsia="標楷體" w:hAnsi="標楷體" w:hint="eastAsia"/>
                <w:sz w:val="26"/>
                <w:szCs w:val="26"/>
              </w:rPr>
              <w:t>計配偶之財稅資料。</w:t>
            </w:r>
          </w:p>
          <w:p w:rsidR="00E53931" w:rsidRPr="00D732A6" w:rsidRDefault="00E53931" w:rsidP="00E53931">
            <w:pPr>
              <w:rPr>
                <w:rFonts w:ascii="標楷體" w:eastAsia="標楷體" w:hAnsi="標楷體"/>
                <w:sz w:val="26"/>
                <w:szCs w:val="26"/>
              </w:rPr>
            </w:pPr>
            <w:r w:rsidRPr="00D732A6">
              <w:rPr>
                <w:rFonts w:ascii="標楷體" w:eastAsia="標楷體" w:hAnsi="標楷體" w:hint="eastAsia"/>
                <w:sz w:val="26"/>
                <w:szCs w:val="26"/>
              </w:rPr>
              <w:t>※2.本款所核發之補助期限，以民事保護令或政府機關認定為家庭暴力事件受害之有效期間為限</w:t>
            </w:r>
            <w:proofErr w:type="gramStart"/>
            <w:r w:rsidRPr="00D732A6">
              <w:rPr>
                <w:rFonts w:ascii="標楷體" w:eastAsia="標楷體" w:hAnsi="標楷體" w:hint="eastAsia"/>
                <w:sz w:val="26"/>
                <w:szCs w:val="26"/>
              </w:rPr>
              <w:t>）</w:t>
            </w:r>
            <w:proofErr w:type="gramEnd"/>
          </w:p>
          <w:p w:rsidR="00E53931" w:rsidRPr="00D732A6" w:rsidRDefault="00E53931" w:rsidP="00E53931">
            <w:pPr>
              <w:pStyle w:val="a4"/>
              <w:numPr>
                <w:ilvl w:val="0"/>
                <w:numId w:val="2"/>
              </w:numPr>
              <w:ind w:leftChars="0"/>
              <w:rPr>
                <w:rFonts w:ascii="標楷體" w:eastAsia="標楷體" w:hAnsi="標楷體"/>
                <w:sz w:val="26"/>
                <w:szCs w:val="26"/>
              </w:rPr>
            </w:pPr>
            <w:r w:rsidRPr="00D732A6">
              <w:rPr>
                <w:rFonts w:ascii="標楷體" w:eastAsia="標楷體" w:hAnsi="標楷體" w:hint="eastAsia"/>
                <w:sz w:val="26"/>
                <w:szCs w:val="26"/>
              </w:rPr>
              <w:t>申請法律訴訟補助：(需加蓋民眾私章)□律師委任狀、起訴書、訴訟或判決書影本(需加蓋民眾私章) □法院調解或和解成立筆錄(需加蓋民眾私章) □律師費用收據正本 □同意補助款</w:t>
            </w:r>
            <w:proofErr w:type="gramStart"/>
            <w:r w:rsidRPr="00D732A6">
              <w:rPr>
                <w:rFonts w:ascii="標楷體" w:eastAsia="標楷體" w:hAnsi="標楷體" w:hint="eastAsia"/>
                <w:sz w:val="26"/>
                <w:szCs w:val="26"/>
              </w:rPr>
              <w:t>逕</w:t>
            </w:r>
            <w:proofErr w:type="gramEnd"/>
            <w:r w:rsidRPr="00D732A6">
              <w:rPr>
                <w:rFonts w:ascii="標楷體" w:eastAsia="標楷體" w:hAnsi="標楷體" w:hint="eastAsia"/>
                <w:sz w:val="26"/>
                <w:szCs w:val="26"/>
              </w:rPr>
              <w:t>撥委任律師帳戶切結書 □免扣健保補充保費證明書 □致</w:t>
            </w:r>
            <w:proofErr w:type="gramStart"/>
            <w:r w:rsidRPr="00D732A6">
              <w:rPr>
                <w:rFonts w:ascii="標楷體" w:eastAsia="標楷體" w:hAnsi="標楷體" w:hint="eastAsia"/>
                <w:sz w:val="26"/>
                <w:szCs w:val="26"/>
              </w:rPr>
              <w:t>臺</w:t>
            </w:r>
            <w:proofErr w:type="gramEnd"/>
            <w:r w:rsidRPr="00D732A6">
              <w:rPr>
                <w:rFonts w:ascii="標楷體" w:eastAsia="標楷體" w:hAnsi="標楷體" w:hint="eastAsia"/>
                <w:sz w:val="26"/>
                <w:szCs w:val="26"/>
              </w:rPr>
              <w:t>中市政府社會局領款收據</w:t>
            </w:r>
          </w:p>
        </w:tc>
      </w:tr>
      <w:tr w:rsidR="00E53931" w:rsidRPr="00E53931" w:rsidTr="00AF00F2">
        <w:tc>
          <w:tcPr>
            <w:tcW w:w="11341" w:type="dxa"/>
          </w:tcPr>
          <w:p w:rsidR="00407AC7" w:rsidRDefault="00E53931" w:rsidP="0034328D">
            <w:pPr>
              <w:pStyle w:val="a4"/>
              <w:numPr>
                <w:ilvl w:val="0"/>
                <w:numId w:val="1"/>
              </w:numPr>
              <w:ind w:leftChars="0"/>
              <w:rPr>
                <w:rFonts w:ascii="標楷體" w:eastAsia="標楷體" w:hAnsi="標楷體"/>
                <w:sz w:val="26"/>
                <w:szCs w:val="26"/>
              </w:rPr>
            </w:pPr>
            <w:r w:rsidRPr="00D732A6">
              <w:rPr>
                <w:rFonts w:ascii="標楷體" w:eastAsia="標楷體" w:hAnsi="標楷體" w:hint="eastAsia"/>
                <w:sz w:val="26"/>
                <w:szCs w:val="26"/>
              </w:rPr>
              <w:t>未婚懷孕婦女，懷胎三個月以上至分娩二個月內者。</w:t>
            </w:r>
          </w:p>
          <w:p w:rsidR="00E53931" w:rsidRPr="00D732A6" w:rsidRDefault="00E53931" w:rsidP="00407AC7">
            <w:pPr>
              <w:pStyle w:val="a4"/>
              <w:ind w:leftChars="0" w:left="600"/>
              <w:rPr>
                <w:rFonts w:ascii="標楷體" w:eastAsia="標楷體" w:hAnsi="標楷體"/>
                <w:sz w:val="26"/>
                <w:szCs w:val="26"/>
              </w:rPr>
            </w:pPr>
            <w:r w:rsidRPr="00D732A6">
              <w:rPr>
                <w:rFonts w:ascii="標楷體" w:eastAsia="標楷體" w:hAnsi="標楷體" w:hint="eastAsia"/>
                <w:sz w:val="26"/>
                <w:szCs w:val="26"/>
              </w:rPr>
              <w:t>□媽媽手冊(需加蓋醫生章及院章) □診斷證明書(</w:t>
            </w:r>
            <w:proofErr w:type="gramStart"/>
            <w:r w:rsidRPr="00D732A6">
              <w:rPr>
                <w:rFonts w:ascii="標楷體" w:eastAsia="標楷體" w:hAnsi="標楷體" w:hint="eastAsia"/>
                <w:sz w:val="26"/>
                <w:szCs w:val="26"/>
              </w:rPr>
              <w:t>需敘明</w:t>
            </w:r>
            <w:proofErr w:type="gramEnd"/>
            <w:r w:rsidRPr="00D732A6">
              <w:rPr>
                <w:rFonts w:ascii="標楷體" w:eastAsia="標楷體" w:hAnsi="標楷體" w:hint="eastAsia"/>
                <w:sz w:val="26"/>
                <w:szCs w:val="26"/>
              </w:rPr>
              <w:t>懷孕週數)</w:t>
            </w:r>
          </w:p>
        </w:tc>
      </w:tr>
      <w:tr w:rsidR="00E53931" w:rsidRPr="00E53931" w:rsidTr="00AF00F2">
        <w:trPr>
          <w:trHeight w:val="1428"/>
        </w:trPr>
        <w:tc>
          <w:tcPr>
            <w:tcW w:w="11341" w:type="dxa"/>
          </w:tcPr>
          <w:p w:rsidR="00407AC7" w:rsidRDefault="00E53931" w:rsidP="0034328D">
            <w:pPr>
              <w:pStyle w:val="a4"/>
              <w:numPr>
                <w:ilvl w:val="0"/>
                <w:numId w:val="1"/>
              </w:numPr>
              <w:ind w:leftChars="0"/>
              <w:rPr>
                <w:rFonts w:ascii="標楷體" w:eastAsia="標楷體" w:hAnsi="標楷體"/>
                <w:sz w:val="26"/>
                <w:szCs w:val="26"/>
              </w:rPr>
            </w:pPr>
            <w:r w:rsidRPr="00D732A6">
              <w:rPr>
                <w:rFonts w:ascii="標楷體" w:eastAsia="標楷體" w:hAnsi="標楷體" w:hint="eastAsia"/>
                <w:sz w:val="26"/>
                <w:szCs w:val="26"/>
              </w:rPr>
              <w:t>因離婚、喪偶、未婚生子獨自扶養十八歲以下子女或祖父母扶養十八歲以下父母無力扶養之孫子女，其無工作能力，或雖有工作能力，因遭遇重大傷病或照顧六歲以下子女或孫子女致不能工作。</w:t>
            </w:r>
          </w:p>
          <w:p w:rsidR="0034328D" w:rsidRPr="00D732A6" w:rsidRDefault="0034328D" w:rsidP="00407AC7">
            <w:pPr>
              <w:pStyle w:val="a4"/>
              <w:ind w:leftChars="0" w:left="600"/>
              <w:rPr>
                <w:rFonts w:ascii="標楷體" w:eastAsia="標楷體" w:hAnsi="標楷體"/>
                <w:sz w:val="26"/>
                <w:szCs w:val="26"/>
              </w:rPr>
            </w:pPr>
            <w:r w:rsidRPr="00D732A6">
              <w:rPr>
                <w:rFonts w:ascii="標楷體" w:eastAsia="標楷體" w:hAnsi="標楷體" w:hint="eastAsia"/>
                <w:sz w:val="26"/>
                <w:szCs w:val="26"/>
              </w:rPr>
              <w:t>□重大傷病</w:t>
            </w:r>
            <w:r w:rsidR="00407AC7">
              <w:rPr>
                <w:rFonts w:ascii="標楷體" w:eastAsia="標楷體" w:hAnsi="標楷體" w:hint="eastAsia"/>
                <w:sz w:val="26"/>
                <w:szCs w:val="26"/>
              </w:rPr>
              <w:t>證明</w:t>
            </w:r>
            <w:r w:rsidRPr="00D732A6">
              <w:rPr>
                <w:rFonts w:ascii="標楷體" w:eastAsia="標楷體" w:hAnsi="標楷體" w:hint="eastAsia"/>
                <w:sz w:val="26"/>
                <w:szCs w:val="26"/>
              </w:rPr>
              <w:t>□區域醫院開立之診斷證明書（需敘明「因</w:t>
            </w:r>
            <w:proofErr w:type="gramStart"/>
            <w:r w:rsidRPr="00D732A6">
              <w:rPr>
                <w:rFonts w:ascii="標楷體" w:eastAsia="標楷體" w:hAnsi="標楷體" w:hint="eastAsia"/>
                <w:sz w:val="26"/>
                <w:szCs w:val="26"/>
              </w:rPr>
              <w:t>罹</w:t>
            </w:r>
            <w:proofErr w:type="gramEnd"/>
            <w:r w:rsidRPr="00D732A6">
              <w:rPr>
                <w:rFonts w:ascii="標楷體" w:eastAsia="標楷體" w:hAnsi="標楷體" w:hint="eastAsia"/>
                <w:sz w:val="26"/>
                <w:szCs w:val="26"/>
              </w:rPr>
              <w:t>患重傷、病必須３個月以上之治療或療養，致不能工作」之字樣）</w:t>
            </w:r>
          </w:p>
        </w:tc>
      </w:tr>
      <w:tr w:rsidR="0034328D" w:rsidRPr="00E53931" w:rsidTr="00AF00F2">
        <w:trPr>
          <w:trHeight w:val="399"/>
        </w:trPr>
        <w:tc>
          <w:tcPr>
            <w:tcW w:w="11341" w:type="dxa"/>
          </w:tcPr>
          <w:p w:rsidR="00407AC7" w:rsidRDefault="0034328D" w:rsidP="0034328D">
            <w:pPr>
              <w:pStyle w:val="a4"/>
              <w:numPr>
                <w:ilvl w:val="0"/>
                <w:numId w:val="1"/>
              </w:numPr>
              <w:ind w:leftChars="0"/>
              <w:rPr>
                <w:rFonts w:ascii="標楷體" w:eastAsia="標楷體" w:hAnsi="標楷體"/>
                <w:sz w:val="26"/>
                <w:szCs w:val="26"/>
              </w:rPr>
            </w:pPr>
            <w:r w:rsidRPr="00D732A6">
              <w:rPr>
                <w:rFonts w:ascii="標楷體" w:eastAsia="標楷體" w:hAnsi="標楷體" w:hint="eastAsia"/>
                <w:sz w:val="26"/>
                <w:szCs w:val="26"/>
              </w:rPr>
              <w:t>配偶處一年以上之徒刑或受拘束人身自由之保安處分一年以上，且在執行中者。</w:t>
            </w:r>
          </w:p>
          <w:p w:rsidR="0034328D" w:rsidRPr="00D732A6" w:rsidRDefault="0034328D" w:rsidP="00407AC7">
            <w:pPr>
              <w:pStyle w:val="a4"/>
              <w:ind w:leftChars="0" w:left="600"/>
              <w:rPr>
                <w:rFonts w:ascii="標楷體" w:eastAsia="標楷體" w:hAnsi="標楷體"/>
                <w:sz w:val="26"/>
                <w:szCs w:val="26"/>
              </w:rPr>
            </w:pPr>
            <w:r w:rsidRPr="00D732A6">
              <w:rPr>
                <w:rFonts w:ascii="標楷體" w:eastAsia="標楷體" w:hAnsi="標楷體" w:hint="eastAsia"/>
                <w:sz w:val="26"/>
                <w:szCs w:val="26"/>
              </w:rPr>
              <w:t>□在監證明</w:t>
            </w:r>
          </w:p>
        </w:tc>
      </w:tr>
      <w:tr w:rsidR="00EC779F" w:rsidRPr="00E53931" w:rsidTr="00AF00F2">
        <w:trPr>
          <w:trHeight w:val="399"/>
        </w:trPr>
        <w:tc>
          <w:tcPr>
            <w:tcW w:w="11341" w:type="dxa"/>
          </w:tcPr>
          <w:p w:rsidR="00EC779F" w:rsidRDefault="00EC779F" w:rsidP="00EC779F">
            <w:pPr>
              <w:pStyle w:val="a4"/>
              <w:numPr>
                <w:ilvl w:val="0"/>
                <w:numId w:val="1"/>
              </w:numPr>
              <w:ind w:leftChars="0"/>
              <w:rPr>
                <w:rFonts w:ascii="標楷體" w:eastAsia="標楷體" w:hAnsi="標楷體"/>
                <w:sz w:val="26"/>
                <w:szCs w:val="26"/>
              </w:rPr>
            </w:pPr>
            <w:r w:rsidRPr="00EC779F">
              <w:rPr>
                <w:rFonts w:ascii="標楷體" w:eastAsia="標楷體" w:hAnsi="標楷體" w:hint="eastAsia"/>
                <w:sz w:val="26"/>
                <w:szCs w:val="26"/>
              </w:rPr>
              <w:t>跟蹤騷擾受害者</w:t>
            </w:r>
          </w:p>
          <w:p w:rsidR="00402A70" w:rsidRPr="00D732A6" w:rsidRDefault="00402A70" w:rsidP="00402A70">
            <w:pPr>
              <w:pStyle w:val="a4"/>
              <w:ind w:leftChars="0" w:left="600"/>
              <w:rPr>
                <w:rFonts w:ascii="標楷體" w:eastAsia="標楷體" w:hAnsi="標楷體"/>
                <w:sz w:val="26"/>
                <w:szCs w:val="26"/>
              </w:rPr>
            </w:pPr>
            <w:r w:rsidRPr="00D732A6">
              <w:rPr>
                <w:rFonts w:ascii="標楷體" w:eastAsia="標楷體" w:hAnsi="標楷體" w:hint="eastAsia"/>
                <w:sz w:val="26"/>
                <w:szCs w:val="26"/>
              </w:rPr>
              <w:t>□</w:t>
            </w:r>
            <w:r w:rsidRPr="00402A70">
              <w:rPr>
                <w:rFonts w:ascii="標楷體" w:eastAsia="標楷體" w:hAnsi="標楷體" w:hint="eastAsia"/>
                <w:sz w:val="26"/>
                <w:szCs w:val="26"/>
              </w:rPr>
              <w:t>法院依跟蹤騷擾防制法核發之</w:t>
            </w:r>
            <w:r w:rsidRPr="00391408">
              <w:rPr>
                <w:rFonts w:ascii="標楷體" w:eastAsia="標楷體" w:hAnsi="標楷體" w:hint="eastAsia"/>
                <w:sz w:val="26"/>
                <w:szCs w:val="26"/>
              </w:rPr>
              <w:t>保護令</w:t>
            </w:r>
            <w:r>
              <w:rPr>
                <w:rFonts w:ascii="標楷體" w:eastAsia="標楷體" w:hAnsi="標楷體" w:hint="eastAsia"/>
                <w:sz w:val="26"/>
                <w:szCs w:val="26"/>
              </w:rPr>
              <w:t>影本(有效期限內)</w:t>
            </w:r>
          </w:p>
          <w:p w:rsidR="00402A70" w:rsidRPr="00402A70" w:rsidRDefault="00DE0767" w:rsidP="000F3300">
            <w:pPr>
              <w:pStyle w:val="a4"/>
              <w:ind w:leftChars="0" w:left="600"/>
              <w:rPr>
                <w:rFonts w:ascii="標楷體" w:eastAsia="標楷體" w:hAnsi="標楷體"/>
                <w:sz w:val="26"/>
                <w:szCs w:val="26"/>
              </w:rPr>
            </w:pPr>
            <w:r w:rsidRPr="00DE0767">
              <w:rPr>
                <w:rFonts w:ascii="標楷體" w:eastAsia="標楷體" w:hAnsi="標楷體" w:hint="eastAsia"/>
                <w:sz w:val="26"/>
                <w:szCs w:val="26"/>
              </w:rPr>
              <w:t>申請緊急生活扶助者，以核發保護令當日視為事實發生日。</w:t>
            </w:r>
            <w:r w:rsidR="00402A70">
              <w:rPr>
                <w:rFonts w:ascii="標楷體" w:eastAsia="標楷體" w:hAnsi="標楷體" w:hint="eastAsia"/>
                <w:sz w:val="26"/>
                <w:szCs w:val="26"/>
              </w:rPr>
              <w:t>申請法律訴訟補助應備內容請參照</w:t>
            </w:r>
            <w:r w:rsidR="00402A70" w:rsidRPr="00D732A6">
              <w:rPr>
                <w:rFonts w:ascii="標楷體" w:eastAsia="標楷體" w:hAnsi="標楷體" w:hint="eastAsia"/>
                <w:sz w:val="26"/>
                <w:szCs w:val="26"/>
              </w:rPr>
              <w:t>「</w:t>
            </w:r>
            <w:r w:rsidR="00402A70">
              <w:rPr>
                <w:rFonts w:ascii="標楷體" w:eastAsia="標楷體" w:hAnsi="標楷體" w:hint="eastAsia"/>
                <w:sz w:val="26"/>
                <w:szCs w:val="26"/>
              </w:rPr>
              <w:t>三、</w:t>
            </w:r>
            <w:r w:rsidR="00402A70" w:rsidRPr="00D732A6">
              <w:rPr>
                <w:rFonts w:ascii="標楷體" w:eastAsia="標楷體" w:hAnsi="標楷體" w:hint="eastAsia"/>
                <w:sz w:val="26"/>
                <w:szCs w:val="26"/>
              </w:rPr>
              <w:t>家庭暴力受害者」</w:t>
            </w:r>
          </w:p>
        </w:tc>
      </w:tr>
      <w:tr w:rsidR="0034328D" w:rsidRPr="00E53931" w:rsidTr="00AF00F2">
        <w:trPr>
          <w:trHeight w:val="1060"/>
        </w:trPr>
        <w:tc>
          <w:tcPr>
            <w:tcW w:w="11341" w:type="dxa"/>
          </w:tcPr>
          <w:p w:rsidR="00407AC7" w:rsidRDefault="0034328D" w:rsidP="0034328D">
            <w:pPr>
              <w:pStyle w:val="a4"/>
              <w:numPr>
                <w:ilvl w:val="0"/>
                <w:numId w:val="1"/>
              </w:numPr>
              <w:ind w:leftChars="0"/>
              <w:rPr>
                <w:rFonts w:ascii="標楷體" w:eastAsia="標楷體" w:hAnsi="標楷體"/>
                <w:sz w:val="26"/>
                <w:szCs w:val="26"/>
              </w:rPr>
            </w:pPr>
            <w:r w:rsidRPr="00D732A6">
              <w:rPr>
                <w:rFonts w:ascii="標楷體" w:eastAsia="標楷體" w:hAnsi="標楷體" w:hint="eastAsia"/>
                <w:sz w:val="26"/>
                <w:szCs w:val="26"/>
              </w:rPr>
              <w:t>其他經本府評估，因三個月內生活發生重大變故導致生活、經濟困難者，且其重大變故非因個人責任、債務、非因自願性失業等事由。</w:t>
            </w:r>
          </w:p>
          <w:p w:rsidR="0034328D" w:rsidRPr="00D732A6" w:rsidRDefault="0034328D" w:rsidP="00407AC7">
            <w:pPr>
              <w:pStyle w:val="a4"/>
              <w:ind w:leftChars="0" w:left="600"/>
              <w:rPr>
                <w:rFonts w:ascii="標楷體" w:eastAsia="標楷體" w:hAnsi="標楷體"/>
                <w:sz w:val="26"/>
                <w:szCs w:val="26"/>
              </w:rPr>
            </w:pPr>
            <w:r w:rsidRPr="00D732A6">
              <w:rPr>
                <w:rFonts w:ascii="標楷體" w:eastAsia="標楷體" w:hAnsi="標楷體" w:hint="eastAsia"/>
                <w:sz w:val="26"/>
                <w:szCs w:val="26"/>
              </w:rPr>
              <w:t>□區域醫院開立之診斷證明書（需敘明「因</w:t>
            </w:r>
            <w:proofErr w:type="gramStart"/>
            <w:r w:rsidRPr="00D732A6">
              <w:rPr>
                <w:rFonts w:ascii="標楷體" w:eastAsia="標楷體" w:hAnsi="標楷體" w:hint="eastAsia"/>
                <w:sz w:val="26"/>
                <w:szCs w:val="26"/>
              </w:rPr>
              <w:t>罹</w:t>
            </w:r>
            <w:proofErr w:type="gramEnd"/>
            <w:r w:rsidRPr="00D732A6">
              <w:rPr>
                <w:rFonts w:ascii="標楷體" w:eastAsia="標楷體" w:hAnsi="標楷體" w:hint="eastAsia"/>
                <w:sz w:val="26"/>
                <w:szCs w:val="26"/>
              </w:rPr>
              <w:t>患重傷、病必須３個月以上之治療或療養，致不能工作」之字樣） □非自願離職證明（證明逾兩年者，需出具一個月內求職登記證明）</w:t>
            </w:r>
          </w:p>
        </w:tc>
      </w:tr>
    </w:tbl>
    <w:p w:rsidR="00CF16A8" w:rsidRPr="00CF16A8" w:rsidRDefault="00CF16A8" w:rsidP="00CF16A8">
      <w:pPr>
        <w:jc w:val="center"/>
        <w:rPr>
          <w:rFonts w:ascii="標楷體" w:eastAsia="標楷體" w:hAnsi="標楷體"/>
          <w:b/>
          <w:sz w:val="40"/>
          <w:szCs w:val="40"/>
        </w:rPr>
      </w:pPr>
      <w:r w:rsidRPr="00CF16A8">
        <w:rPr>
          <w:rFonts w:ascii="標楷體" w:eastAsia="標楷體" w:hAnsi="標楷體" w:hint="eastAsia"/>
          <w:b/>
          <w:sz w:val="40"/>
          <w:szCs w:val="40"/>
        </w:rPr>
        <w:lastRenderedPageBreak/>
        <w:t>審核標準</w:t>
      </w:r>
    </w:p>
    <w:p w:rsidR="00CF16A8" w:rsidRPr="00CF16A8" w:rsidRDefault="00CF16A8" w:rsidP="00CF16A8">
      <w:pPr>
        <w:rPr>
          <w:rFonts w:ascii="標楷體" w:eastAsia="標楷體" w:hAnsi="標楷體"/>
          <w:sz w:val="28"/>
          <w:szCs w:val="28"/>
        </w:rPr>
      </w:pPr>
      <w:r w:rsidRPr="00CF16A8">
        <w:rPr>
          <w:rFonts w:ascii="標楷體" w:eastAsia="標楷體" w:hAnsi="標楷體" w:hint="eastAsia"/>
          <w:sz w:val="28"/>
          <w:szCs w:val="28"/>
        </w:rPr>
        <w:t>■符合補助標準：</w:t>
      </w:r>
    </w:p>
    <w:p w:rsidR="00CF16A8" w:rsidRPr="00CF16A8" w:rsidRDefault="00CF16A8" w:rsidP="00CF16A8">
      <w:pPr>
        <w:rPr>
          <w:rFonts w:ascii="標楷體" w:eastAsia="標楷體" w:hAnsi="標楷體"/>
          <w:sz w:val="28"/>
          <w:szCs w:val="28"/>
        </w:rPr>
      </w:pPr>
      <w:r w:rsidRPr="00CF16A8">
        <w:rPr>
          <w:rFonts w:ascii="標楷體" w:eastAsia="標楷體" w:hAnsi="標楷體" w:hint="eastAsia"/>
          <w:sz w:val="28"/>
          <w:szCs w:val="28"/>
        </w:rPr>
        <w:t>1.其家庭總收入按全家人口平均分配，每人每月未超過政府當年公布最低生活費用標準二點五</w:t>
      </w:r>
      <w:proofErr w:type="gramStart"/>
      <w:r w:rsidRPr="00CF16A8">
        <w:rPr>
          <w:rFonts w:ascii="標楷體" w:eastAsia="標楷體" w:hAnsi="標楷體" w:hint="eastAsia"/>
          <w:sz w:val="28"/>
          <w:szCs w:val="28"/>
        </w:rPr>
        <w:t>倍</w:t>
      </w:r>
      <w:proofErr w:type="gramEnd"/>
      <w:r w:rsidR="00E611FF">
        <w:rPr>
          <w:rFonts w:ascii="標楷體" w:eastAsia="標楷體" w:hAnsi="標楷體" w:hint="eastAsia"/>
          <w:sz w:val="28"/>
          <w:szCs w:val="28"/>
        </w:rPr>
        <w:t>或</w:t>
      </w:r>
      <w:r w:rsidR="00E611FF" w:rsidRPr="00E611FF">
        <w:rPr>
          <w:rFonts w:ascii="標楷體" w:eastAsia="標楷體" w:hAnsi="標楷體" w:hint="eastAsia"/>
          <w:sz w:val="28"/>
          <w:szCs w:val="28"/>
        </w:rPr>
        <w:t>每人每月消費支出</w:t>
      </w:r>
      <w:r w:rsidR="00E611FF">
        <w:rPr>
          <w:rFonts w:ascii="標楷體" w:eastAsia="標楷體" w:hAnsi="標楷體" w:hint="eastAsia"/>
          <w:sz w:val="28"/>
          <w:szCs w:val="28"/>
        </w:rPr>
        <w:t>之一點五</w:t>
      </w:r>
      <w:proofErr w:type="gramStart"/>
      <w:r w:rsidR="00E611FF" w:rsidRPr="00E611FF">
        <w:rPr>
          <w:rFonts w:ascii="標楷體" w:eastAsia="標楷體" w:hAnsi="標楷體" w:hint="eastAsia"/>
          <w:sz w:val="28"/>
          <w:szCs w:val="28"/>
        </w:rPr>
        <w:t>倍</w:t>
      </w:r>
      <w:proofErr w:type="gramEnd"/>
      <w:r>
        <w:rPr>
          <w:rFonts w:ascii="標楷體" w:eastAsia="標楷體" w:hAnsi="標楷體" w:hint="eastAsia"/>
          <w:sz w:val="28"/>
          <w:szCs w:val="28"/>
        </w:rPr>
        <w:t xml:space="preserve"> </w:t>
      </w:r>
      <w:r w:rsidR="00E611FF">
        <w:rPr>
          <w:rFonts w:ascii="標楷體" w:eastAsia="標楷體" w:hAnsi="標楷體" w:hint="eastAsia"/>
          <w:sz w:val="28"/>
          <w:szCs w:val="28"/>
        </w:rPr>
        <w:t>(11</w:t>
      </w:r>
      <w:r w:rsidR="001728E5">
        <w:rPr>
          <w:rFonts w:ascii="標楷體" w:eastAsia="標楷體" w:hAnsi="標楷體" w:hint="eastAsia"/>
          <w:sz w:val="28"/>
          <w:szCs w:val="28"/>
        </w:rPr>
        <w:t>4</w:t>
      </w:r>
      <w:r w:rsidR="00E611FF">
        <w:rPr>
          <w:rFonts w:ascii="標楷體" w:eastAsia="標楷體" w:hAnsi="標楷體" w:hint="eastAsia"/>
          <w:sz w:val="28"/>
          <w:szCs w:val="28"/>
        </w:rPr>
        <w:t>年為</w:t>
      </w:r>
      <w:r w:rsidR="00806366">
        <w:rPr>
          <w:rFonts w:ascii="標楷體" w:eastAsia="標楷體" w:hAnsi="標楷體" w:hint="eastAsia"/>
          <w:sz w:val="28"/>
          <w:szCs w:val="28"/>
        </w:rPr>
        <w:t>3</w:t>
      </w:r>
      <w:r w:rsidR="001728E5">
        <w:rPr>
          <w:rFonts w:ascii="標楷體" w:eastAsia="標楷體" w:hAnsi="標楷體" w:hint="eastAsia"/>
          <w:sz w:val="28"/>
          <w:szCs w:val="28"/>
        </w:rPr>
        <w:t>萬8</w:t>
      </w:r>
      <w:r w:rsidR="00E611FF">
        <w:rPr>
          <w:rFonts w:ascii="標楷體" w:eastAsia="標楷體" w:hAnsi="標楷體" w:hint="eastAsia"/>
          <w:sz w:val="28"/>
          <w:szCs w:val="28"/>
        </w:rPr>
        <w:t>,</w:t>
      </w:r>
      <w:r w:rsidR="001728E5">
        <w:rPr>
          <w:rFonts w:ascii="標楷體" w:eastAsia="標楷體" w:hAnsi="標楷體" w:hint="eastAsia"/>
          <w:sz w:val="28"/>
          <w:szCs w:val="28"/>
        </w:rPr>
        <w:t>589</w:t>
      </w:r>
      <w:r w:rsidR="00E611FF">
        <w:rPr>
          <w:rFonts w:ascii="標楷體" w:eastAsia="標楷體" w:hAnsi="標楷體" w:hint="eastAsia"/>
          <w:sz w:val="28"/>
          <w:szCs w:val="28"/>
        </w:rPr>
        <w:t>元)。</w:t>
      </w:r>
    </w:p>
    <w:p w:rsidR="00CF16A8" w:rsidRPr="00CF16A8" w:rsidRDefault="00CF16A8" w:rsidP="00CF16A8">
      <w:pPr>
        <w:rPr>
          <w:rFonts w:ascii="標楷體" w:eastAsia="標楷體" w:hAnsi="標楷體"/>
          <w:sz w:val="28"/>
          <w:szCs w:val="28"/>
        </w:rPr>
      </w:pPr>
      <w:r w:rsidRPr="00CF16A8">
        <w:rPr>
          <w:rFonts w:ascii="標楷體" w:eastAsia="標楷體" w:hAnsi="標楷體" w:hint="eastAsia"/>
          <w:sz w:val="28"/>
          <w:szCs w:val="28"/>
        </w:rPr>
        <w:t>2.全家人口之</w:t>
      </w:r>
      <w:r w:rsidR="00E611FF" w:rsidRPr="00CF16A8">
        <w:rPr>
          <w:rFonts w:ascii="標楷體" w:eastAsia="標楷體" w:hAnsi="標楷體" w:hint="eastAsia"/>
          <w:sz w:val="28"/>
          <w:szCs w:val="28"/>
        </w:rPr>
        <w:t>不動產</w:t>
      </w:r>
      <w:r w:rsidRPr="00CF16A8">
        <w:rPr>
          <w:rFonts w:ascii="標楷體" w:eastAsia="標楷體" w:hAnsi="標楷體" w:hint="eastAsia"/>
          <w:sz w:val="28"/>
          <w:szCs w:val="28"/>
        </w:rPr>
        <w:t>（如土地、田賦及房屋等）現值未超過新臺幣六百五十萬元者。</w:t>
      </w:r>
    </w:p>
    <w:p w:rsidR="007C473B" w:rsidRDefault="00CF16A8" w:rsidP="00CF16A8">
      <w:pPr>
        <w:rPr>
          <w:rFonts w:ascii="標楷體" w:eastAsia="標楷體" w:hAnsi="標楷體"/>
          <w:sz w:val="28"/>
          <w:szCs w:val="28"/>
        </w:rPr>
      </w:pPr>
      <w:r w:rsidRPr="00CF16A8">
        <w:rPr>
          <w:rFonts w:ascii="標楷體" w:eastAsia="標楷體" w:hAnsi="標楷體" w:hint="eastAsia"/>
          <w:sz w:val="28"/>
          <w:szCs w:val="28"/>
        </w:rPr>
        <w:t>3.全家人口</w:t>
      </w:r>
      <w:r w:rsidR="00E611FF" w:rsidRPr="00CF16A8">
        <w:rPr>
          <w:rFonts w:ascii="標楷體" w:eastAsia="標楷體" w:hAnsi="標楷體" w:hint="eastAsia"/>
          <w:sz w:val="28"/>
          <w:szCs w:val="28"/>
        </w:rPr>
        <w:t>之</w:t>
      </w:r>
      <w:r w:rsidR="00290408" w:rsidRPr="00E611FF">
        <w:rPr>
          <w:rFonts w:ascii="標楷體" w:eastAsia="標楷體" w:hAnsi="標楷體" w:hint="eastAsia"/>
          <w:sz w:val="28"/>
          <w:szCs w:val="28"/>
        </w:rPr>
        <w:t>每人</w:t>
      </w:r>
      <w:r w:rsidR="00E611FF" w:rsidRPr="00CF16A8">
        <w:rPr>
          <w:rFonts w:ascii="標楷體" w:eastAsia="標楷體" w:hAnsi="標楷體" w:hint="eastAsia"/>
          <w:sz w:val="28"/>
          <w:szCs w:val="28"/>
        </w:rPr>
        <w:t>平均動產（如</w:t>
      </w:r>
      <w:r w:rsidR="008072BE">
        <w:rPr>
          <w:rFonts w:ascii="標楷體" w:eastAsia="標楷體" w:hAnsi="標楷體" w:hint="eastAsia"/>
          <w:sz w:val="28"/>
          <w:szCs w:val="28"/>
        </w:rPr>
        <w:t>存款、</w:t>
      </w:r>
      <w:r w:rsidR="00E611FF" w:rsidRPr="00CF16A8">
        <w:rPr>
          <w:rFonts w:ascii="標楷體" w:eastAsia="標楷體" w:hAnsi="標楷體" w:hint="eastAsia"/>
          <w:sz w:val="28"/>
          <w:szCs w:val="28"/>
        </w:rPr>
        <w:t>有價證券、</w:t>
      </w:r>
      <w:r w:rsidR="00E611FF">
        <w:rPr>
          <w:rFonts w:ascii="標楷體" w:eastAsia="標楷體" w:hAnsi="標楷體" w:hint="eastAsia"/>
          <w:sz w:val="28"/>
          <w:szCs w:val="28"/>
        </w:rPr>
        <w:t>汽車</w:t>
      </w:r>
      <w:r w:rsidR="00E611FF" w:rsidRPr="00CF16A8">
        <w:rPr>
          <w:rFonts w:ascii="標楷體" w:eastAsia="標楷體" w:hAnsi="標楷體" w:hint="eastAsia"/>
          <w:sz w:val="28"/>
          <w:szCs w:val="28"/>
        </w:rPr>
        <w:t>、股票及投資等）</w:t>
      </w:r>
      <w:r w:rsidR="00E611FF">
        <w:rPr>
          <w:rFonts w:ascii="標楷體" w:eastAsia="標楷體" w:hAnsi="標楷體" w:hint="eastAsia"/>
          <w:sz w:val="28"/>
          <w:szCs w:val="28"/>
        </w:rPr>
        <w:t>不得</w:t>
      </w:r>
      <w:r w:rsidRPr="00CF16A8">
        <w:rPr>
          <w:rFonts w:ascii="標楷體" w:eastAsia="標楷體" w:hAnsi="標楷體" w:hint="eastAsia"/>
          <w:sz w:val="28"/>
          <w:szCs w:val="28"/>
        </w:rPr>
        <w:t>超過</w:t>
      </w:r>
      <w:r w:rsidR="00E611FF" w:rsidRPr="00CF16A8">
        <w:rPr>
          <w:rFonts w:ascii="標楷體" w:eastAsia="標楷體" w:hAnsi="標楷體" w:hint="eastAsia"/>
          <w:sz w:val="28"/>
          <w:szCs w:val="28"/>
        </w:rPr>
        <w:t>當年度每人每月最低生活費二點五</w:t>
      </w:r>
      <w:proofErr w:type="gramStart"/>
      <w:r w:rsidR="00E611FF" w:rsidRPr="00CF16A8">
        <w:rPr>
          <w:rFonts w:ascii="標楷體" w:eastAsia="標楷體" w:hAnsi="標楷體" w:hint="eastAsia"/>
          <w:sz w:val="28"/>
          <w:szCs w:val="28"/>
        </w:rPr>
        <w:t>倍</w:t>
      </w:r>
      <w:proofErr w:type="gramEnd"/>
      <w:r w:rsidR="00E611FF" w:rsidRPr="00CF16A8">
        <w:rPr>
          <w:rFonts w:ascii="標楷體" w:eastAsia="標楷體" w:hAnsi="標楷體" w:hint="eastAsia"/>
          <w:sz w:val="28"/>
          <w:szCs w:val="28"/>
        </w:rPr>
        <w:t>計算之全年金額</w:t>
      </w:r>
      <w:r w:rsidRPr="00CF16A8">
        <w:rPr>
          <w:rFonts w:ascii="標楷體" w:eastAsia="標楷體" w:hAnsi="標楷體" w:hint="eastAsia"/>
          <w:sz w:val="28"/>
          <w:szCs w:val="28"/>
        </w:rPr>
        <w:t>。</w:t>
      </w:r>
      <w:r w:rsidR="00E611FF">
        <w:rPr>
          <w:rFonts w:ascii="標楷體" w:eastAsia="標楷體" w:hAnsi="標楷體" w:hint="eastAsia"/>
          <w:sz w:val="28"/>
          <w:szCs w:val="28"/>
        </w:rPr>
        <w:t>(11</w:t>
      </w:r>
      <w:r w:rsidR="001728E5">
        <w:rPr>
          <w:rFonts w:ascii="標楷體" w:eastAsia="標楷體" w:hAnsi="標楷體" w:hint="eastAsia"/>
          <w:sz w:val="28"/>
          <w:szCs w:val="28"/>
        </w:rPr>
        <w:t>4</w:t>
      </w:r>
      <w:r w:rsidR="00E611FF">
        <w:rPr>
          <w:rFonts w:ascii="標楷體" w:eastAsia="標楷體" w:hAnsi="標楷體" w:hint="eastAsia"/>
          <w:sz w:val="28"/>
          <w:szCs w:val="28"/>
        </w:rPr>
        <w:t>年為</w:t>
      </w:r>
      <w:r w:rsidR="00806366">
        <w:rPr>
          <w:rFonts w:ascii="標楷體" w:eastAsia="標楷體" w:hAnsi="標楷體" w:hint="eastAsia"/>
          <w:sz w:val="28"/>
          <w:szCs w:val="28"/>
        </w:rPr>
        <w:t>4</w:t>
      </w:r>
      <w:r w:rsidR="001728E5">
        <w:rPr>
          <w:rFonts w:ascii="標楷體" w:eastAsia="標楷體" w:hAnsi="標楷體" w:hint="eastAsia"/>
          <w:sz w:val="28"/>
          <w:szCs w:val="28"/>
        </w:rPr>
        <w:t>8萬2</w:t>
      </w:r>
      <w:r w:rsidR="00E611FF">
        <w:rPr>
          <w:rFonts w:ascii="標楷體" w:eastAsia="標楷體" w:hAnsi="標楷體" w:hint="eastAsia"/>
          <w:sz w:val="28"/>
          <w:szCs w:val="28"/>
        </w:rPr>
        <w:t>,</w:t>
      </w:r>
      <w:r w:rsidR="001728E5">
        <w:rPr>
          <w:rFonts w:ascii="標楷體" w:eastAsia="標楷體" w:hAnsi="標楷體" w:hint="eastAsia"/>
          <w:sz w:val="28"/>
          <w:szCs w:val="28"/>
        </w:rPr>
        <w:t>31</w:t>
      </w:r>
      <w:r w:rsidR="00806366">
        <w:rPr>
          <w:rFonts w:ascii="標楷體" w:eastAsia="標楷體" w:hAnsi="標楷體" w:hint="eastAsia"/>
          <w:sz w:val="28"/>
          <w:szCs w:val="28"/>
        </w:rPr>
        <w:t>0</w:t>
      </w:r>
      <w:r w:rsidR="00E611FF">
        <w:rPr>
          <w:rFonts w:ascii="標楷體" w:eastAsia="標楷體" w:hAnsi="標楷體" w:hint="eastAsia"/>
          <w:sz w:val="28"/>
          <w:szCs w:val="28"/>
        </w:rPr>
        <w:t>元)。</w:t>
      </w:r>
    </w:p>
    <w:p w:rsidR="00E611FF" w:rsidRPr="00CF16A8" w:rsidRDefault="00E611FF" w:rsidP="00E611FF">
      <w:pPr>
        <w:rPr>
          <w:rFonts w:ascii="標楷體" w:eastAsia="標楷體" w:hAnsi="標楷體"/>
          <w:sz w:val="28"/>
          <w:szCs w:val="28"/>
        </w:rPr>
      </w:pPr>
      <w:r w:rsidRPr="00CF16A8">
        <w:rPr>
          <w:rFonts w:ascii="標楷體" w:eastAsia="標楷體" w:hAnsi="標楷體" w:hint="eastAsia"/>
          <w:sz w:val="28"/>
          <w:szCs w:val="28"/>
        </w:rPr>
        <w:t>■</w:t>
      </w:r>
      <w:r>
        <w:rPr>
          <w:rFonts w:ascii="標楷體" w:eastAsia="標楷體" w:hAnsi="標楷體" w:hint="eastAsia"/>
          <w:sz w:val="28"/>
          <w:szCs w:val="28"/>
        </w:rPr>
        <w:t>應計算人口</w:t>
      </w:r>
      <w:r w:rsidRPr="00CF16A8">
        <w:rPr>
          <w:rFonts w:ascii="標楷體" w:eastAsia="標楷體" w:hAnsi="標楷體" w:hint="eastAsia"/>
          <w:sz w:val="28"/>
          <w:szCs w:val="28"/>
        </w:rPr>
        <w:t>：</w:t>
      </w:r>
    </w:p>
    <w:p w:rsidR="00E611FF" w:rsidRDefault="00E611FF" w:rsidP="00CF16A8">
      <w:pPr>
        <w:rPr>
          <w:rFonts w:ascii="標楷體" w:eastAsia="標楷體" w:hAnsi="標楷體"/>
          <w:sz w:val="28"/>
          <w:szCs w:val="28"/>
        </w:rPr>
      </w:pPr>
      <w:r w:rsidRPr="00CF16A8">
        <w:rPr>
          <w:rFonts w:ascii="標楷體" w:eastAsia="標楷體" w:hAnsi="標楷體" w:hint="eastAsia"/>
          <w:sz w:val="28"/>
          <w:szCs w:val="28"/>
        </w:rPr>
        <w:t>1.</w:t>
      </w:r>
      <w:r>
        <w:rPr>
          <w:rFonts w:ascii="標楷體" w:eastAsia="標楷體" w:hAnsi="標楷體" w:hint="eastAsia"/>
          <w:sz w:val="28"/>
          <w:szCs w:val="28"/>
        </w:rPr>
        <w:t>申請人、配偶、所有負扶養義務之一親等直系血親卑親屬及其配偶。</w:t>
      </w:r>
    </w:p>
    <w:p w:rsidR="00E611FF" w:rsidRDefault="00E611FF" w:rsidP="00CF16A8">
      <w:pPr>
        <w:rPr>
          <w:rFonts w:ascii="標楷體" w:eastAsia="標楷體" w:hAnsi="標楷體" w:hint="eastAsia"/>
          <w:sz w:val="28"/>
          <w:szCs w:val="28"/>
        </w:rPr>
      </w:pPr>
      <w:r>
        <w:rPr>
          <w:rFonts w:ascii="標楷體" w:eastAsia="標楷體" w:hAnsi="標楷體" w:hint="eastAsia"/>
          <w:sz w:val="28"/>
          <w:szCs w:val="28"/>
        </w:rPr>
        <w:t>2.</w:t>
      </w:r>
      <w:proofErr w:type="gramStart"/>
      <w:r>
        <w:rPr>
          <w:rFonts w:ascii="標楷體" w:eastAsia="標楷體" w:hAnsi="標楷體" w:hint="eastAsia"/>
          <w:sz w:val="28"/>
          <w:szCs w:val="28"/>
        </w:rPr>
        <w:t>認列受補助</w:t>
      </w:r>
      <w:proofErr w:type="gramEnd"/>
      <w:r>
        <w:rPr>
          <w:rFonts w:ascii="標楷體" w:eastAsia="標楷體" w:hAnsi="標楷體" w:hint="eastAsia"/>
          <w:sz w:val="28"/>
          <w:szCs w:val="28"/>
        </w:rPr>
        <w:t>人綜合所得稅扶養親屬免稅額之納稅義務人。</w:t>
      </w:r>
    </w:p>
    <w:p w:rsidR="000F3300" w:rsidRDefault="000F3300" w:rsidP="00CF16A8">
      <w:pPr>
        <w:rPr>
          <w:rFonts w:ascii="標楷體" w:eastAsia="標楷體" w:hAnsi="標楷體"/>
          <w:sz w:val="28"/>
          <w:szCs w:val="28"/>
        </w:rPr>
      </w:pPr>
      <w:bookmarkStart w:id="0" w:name="_GoBack"/>
      <w:bookmarkEnd w:id="0"/>
    </w:p>
    <w:p w:rsidR="000F3300" w:rsidRDefault="000F3300" w:rsidP="000F3300">
      <w:pPr>
        <w:pStyle w:val="a4"/>
        <w:numPr>
          <w:ilvl w:val="0"/>
          <w:numId w:val="11"/>
        </w:numPr>
        <w:ind w:leftChars="0"/>
        <w:rPr>
          <w:rFonts w:ascii="標楷體" w:eastAsia="標楷體" w:hAnsi="標楷體"/>
        </w:rPr>
      </w:pPr>
      <w:r>
        <w:rPr>
          <w:rFonts w:ascii="標楷體" w:eastAsia="標楷體" w:hAnsi="標楷體"/>
        </w:rPr>
        <w:t>承辦人：周小姐</w:t>
      </w:r>
      <w:r>
        <w:rPr>
          <w:rFonts w:ascii="標楷體" w:eastAsia="標楷體" w:hAnsi="標楷體" w:hint="eastAsia"/>
        </w:rPr>
        <w:t xml:space="preserve"> 　      </w:t>
      </w:r>
      <w:r w:rsidRPr="009B00EC">
        <w:rPr>
          <w:rFonts w:ascii="標楷體" w:eastAsia="標楷體" w:hAnsi="標楷體" w:hint="eastAsia"/>
        </w:rPr>
        <w:t>聯</w:t>
      </w:r>
      <w:r w:rsidRPr="009B00EC">
        <w:rPr>
          <w:rFonts w:ascii="標楷體" w:eastAsia="標楷體" w:hAnsi="標楷體"/>
        </w:rPr>
        <w:t>絡</w:t>
      </w:r>
      <w:r w:rsidRPr="009B00EC">
        <w:rPr>
          <w:rFonts w:ascii="標楷體" w:eastAsia="標楷體" w:hAnsi="標楷體" w:hint="eastAsia"/>
        </w:rPr>
        <w:t>電</w:t>
      </w:r>
      <w:r w:rsidRPr="009B00EC">
        <w:rPr>
          <w:rFonts w:ascii="標楷體" w:eastAsia="標楷體" w:hAnsi="標楷體"/>
        </w:rPr>
        <w:t xml:space="preserve">話 </w:t>
      </w:r>
      <w:r w:rsidRPr="009B00EC">
        <w:rPr>
          <w:rFonts w:ascii="標楷體" w:eastAsia="標楷體" w:hAnsi="標楷體" w:hint="eastAsia"/>
        </w:rPr>
        <w:t>04：2460</w:t>
      </w:r>
      <w:r w:rsidRPr="009B00EC">
        <w:rPr>
          <w:rFonts w:ascii="標楷體" w:eastAsia="標楷體" w:hAnsi="標楷體"/>
        </w:rPr>
        <w:t>-</w:t>
      </w:r>
      <w:r w:rsidRPr="009B00EC">
        <w:rPr>
          <w:rFonts w:ascii="標楷體" w:eastAsia="標楷體" w:hAnsi="標楷體" w:hint="eastAsia"/>
        </w:rPr>
        <w:t>6000 分</w:t>
      </w:r>
      <w:r w:rsidRPr="009B00EC">
        <w:rPr>
          <w:rFonts w:ascii="標楷體" w:eastAsia="標楷體" w:hAnsi="標楷體"/>
        </w:rPr>
        <w:t>機</w:t>
      </w:r>
      <w:r w:rsidRPr="009B00EC">
        <w:rPr>
          <w:rFonts w:ascii="標楷體" w:eastAsia="標楷體" w:hAnsi="標楷體" w:hint="eastAsia"/>
        </w:rPr>
        <w:t>61</w:t>
      </w:r>
      <w:r>
        <w:rPr>
          <w:rFonts w:ascii="標楷體" w:eastAsia="標楷體" w:hAnsi="標楷體" w:hint="eastAsia"/>
        </w:rPr>
        <w:t>79 6124</w:t>
      </w:r>
    </w:p>
    <w:p w:rsidR="000F3300" w:rsidRDefault="000F3300" w:rsidP="000F3300">
      <w:pPr>
        <w:pStyle w:val="a4"/>
        <w:numPr>
          <w:ilvl w:val="0"/>
          <w:numId w:val="11"/>
        </w:numPr>
        <w:ind w:leftChars="0"/>
        <w:rPr>
          <w:rFonts w:ascii="標楷體" w:eastAsia="標楷體" w:hAnsi="標楷體"/>
        </w:rPr>
      </w:pPr>
      <w:r w:rsidRPr="0066711E">
        <w:rPr>
          <w:rFonts w:ascii="標楷體" w:eastAsia="標楷體" w:hAnsi="標楷體" w:hint="eastAsia"/>
        </w:rPr>
        <w:t>櫃</w:t>
      </w:r>
      <w:r w:rsidRPr="0066711E">
        <w:rPr>
          <w:rFonts w:ascii="標楷體" w:eastAsia="標楷體" w:hAnsi="標楷體"/>
        </w:rPr>
        <w:t>台服務人員：</w:t>
      </w:r>
      <w:r w:rsidRPr="0066711E">
        <w:rPr>
          <w:rFonts w:ascii="標楷體" w:eastAsia="標楷體" w:hAnsi="標楷體" w:hint="eastAsia"/>
          <w:u w:val="single"/>
        </w:rPr>
        <w:t xml:space="preserve">         </w:t>
      </w:r>
      <w:r w:rsidRPr="0066711E">
        <w:rPr>
          <w:rFonts w:ascii="標楷體" w:eastAsia="標楷體" w:hAnsi="標楷體" w:hint="eastAsia"/>
        </w:rPr>
        <w:t xml:space="preserve"> 聯</w:t>
      </w:r>
      <w:r w:rsidRPr="0066711E">
        <w:rPr>
          <w:rFonts w:ascii="標楷體" w:eastAsia="標楷體" w:hAnsi="標楷體"/>
        </w:rPr>
        <w:t>絡電話</w:t>
      </w:r>
      <w:r w:rsidRPr="0066711E">
        <w:rPr>
          <w:rFonts w:ascii="標楷體" w:eastAsia="標楷體" w:hAnsi="標楷體" w:hint="eastAsia"/>
        </w:rPr>
        <w:t xml:space="preserve"> 04：2460-6000 分</w:t>
      </w:r>
      <w:r w:rsidRPr="0066711E">
        <w:rPr>
          <w:rFonts w:ascii="標楷體" w:eastAsia="標楷體" w:hAnsi="標楷體"/>
        </w:rPr>
        <w:t>機</w:t>
      </w:r>
      <w:r w:rsidRPr="0066711E">
        <w:rPr>
          <w:rFonts w:ascii="標楷體" w:eastAsia="標楷體" w:hAnsi="標楷體" w:hint="eastAsia"/>
        </w:rPr>
        <w:t>_____</w:t>
      </w:r>
    </w:p>
    <w:p w:rsidR="000F3300" w:rsidRDefault="000F3300" w:rsidP="000F3300">
      <w:pPr>
        <w:pStyle w:val="a4"/>
        <w:numPr>
          <w:ilvl w:val="0"/>
          <w:numId w:val="11"/>
        </w:numPr>
        <w:ind w:leftChars="0"/>
        <w:rPr>
          <w:rFonts w:ascii="標楷體" w:eastAsia="標楷體" w:hAnsi="標楷體"/>
        </w:rPr>
      </w:pPr>
      <w:r w:rsidRPr="00B43EF6">
        <w:rPr>
          <w:rFonts w:ascii="標楷體" w:eastAsia="標楷體" w:hAnsi="標楷體" w:hint="eastAsia"/>
        </w:rPr>
        <w:t>一般新申請案約24天(不含例假日) (10-12月新申請案依財稅機動調整)</w:t>
      </w:r>
    </w:p>
    <w:p w:rsidR="00E611FF" w:rsidRPr="000F3300" w:rsidRDefault="00E611FF" w:rsidP="00CF16A8">
      <w:pPr>
        <w:rPr>
          <w:rFonts w:ascii="標楷體" w:eastAsia="標楷體" w:hAnsi="標楷體"/>
          <w:sz w:val="28"/>
          <w:szCs w:val="28"/>
        </w:rPr>
      </w:pPr>
    </w:p>
    <w:sectPr w:rsidR="00E611FF" w:rsidRPr="000F3300" w:rsidSect="00E5393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79" w:rsidRDefault="00545279" w:rsidP="00BA669D">
      <w:r>
        <w:separator/>
      </w:r>
    </w:p>
  </w:endnote>
  <w:endnote w:type="continuationSeparator" w:id="0">
    <w:p w:rsidR="00545279" w:rsidRDefault="00545279" w:rsidP="00BA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79" w:rsidRDefault="00545279" w:rsidP="00BA669D">
      <w:r>
        <w:separator/>
      </w:r>
    </w:p>
  </w:footnote>
  <w:footnote w:type="continuationSeparator" w:id="0">
    <w:p w:rsidR="00545279" w:rsidRDefault="00545279" w:rsidP="00BA6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4C3"/>
    <w:multiLevelType w:val="hybridMultilevel"/>
    <w:tmpl w:val="73921F8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83A4B19"/>
    <w:multiLevelType w:val="hybridMultilevel"/>
    <w:tmpl w:val="66B49414"/>
    <w:lvl w:ilvl="0" w:tplc="377879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82726E"/>
    <w:multiLevelType w:val="hybridMultilevel"/>
    <w:tmpl w:val="54584C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2F243C"/>
    <w:multiLevelType w:val="hybridMultilevel"/>
    <w:tmpl w:val="8A2C3F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F515FDE"/>
    <w:multiLevelType w:val="hybridMultilevel"/>
    <w:tmpl w:val="11D0CE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C4682F"/>
    <w:multiLevelType w:val="hybridMultilevel"/>
    <w:tmpl w:val="3D4C16A8"/>
    <w:lvl w:ilvl="0" w:tplc="377879A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0443443"/>
    <w:multiLevelType w:val="hybridMultilevel"/>
    <w:tmpl w:val="8E1E7F7E"/>
    <w:lvl w:ilvl="0" w:tplc="F29A8548">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1654574"/>
    <w:multiLevelType w:val="hybridMultilevel"/>
    <w:tmpl w:val="7FFC57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8B0EFB"/>
    <w:multiLevelType w:val="hybridMultilevel"/>
    <w:tmpl w:val="31C85256"/>
    <w:lvl w:ilvl="0" w:tplc="4780603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7400343"/>
    <w:multiLevelType w:val="hybridMultilevel"/>
    <w:tmpl w:val="8772C0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8DA4551"/>
    <w:multiLevelType w:val="hybridMultilevel"/>
    <w:tmpl w:val="F7A04DE4"/>
    <w:lvl w:ilvl="0" w:tplc="0409000B">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nsid w:val="74164502"/>
    <w:multiLevelType w:val="hybridMultilevel"/>
    <w:tmpl w:val="3D4C16A8"/>
    <w:lvl w:ilvl="0" w:tplc="377879A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4B76A71"/>
    <w:multiLevelType w:val="hybridMultilevel"/>
    <w:tmpl w:val="91862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6"/>
  </w:num>
  <w:num w:numId="4">
    <w:abstractNumId w:val="9"/>
  </w:num>
  <w:num w:numId="5">
    <w:abstractNumId w:val="2"/>
  </w:num>
  <w:num w:numId="6">
    <w:abstractNumId w:val="7"/>
  </w:num>
  <w:num w:numId="7">
    <w:abstractNumId w:val="12"/>
  </w:num>
  <w:num w:numId="8">
    <w:abstractNumId w:val="3"/>
  </w:num>
  <w:num w:numId="9">
    <w:abstractNumId w:val="4"/>
  </w:num>
  <w:num w:numId="10">
    <w:abstractNumId w:val="1"/>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31"/>
    <w:rsid w:val="000233D9"/>
    <w:rsid w:val="000F3300"/>
    <w:rsid w:val="001728E5"/>
    <w:rsid w:val="00290408"/>
    <w:rsid w:val="0034328D"/>
    <w:rsid w:val="00354E54"/>
    <w:rsid w:val="00391408"/>
    <w:rsid w:val="00402A70"/>
    <w:rsid w:val="00407AC7"/>
    <w:rsid w:val="004E1CE3"/>
    <w:rsid w:val="00515E6F"/>
    <w:rsid w:val="00545279"/>
    <w:rsid w:val="00551FB5"/>
    <w:rsid w:val="00614D43"/>
    <w:rsid w:val="0066711E"/>
    <w:rsid w:val="006C0CA5"/>
    <w:rsid w:val="007420C5"/>
    <w:rsid w:val="00766A16"/>
    <w:rsid w:val="007C473B"/>
    <w:rsid w:val="007F377B"/>
    <w:rsid w:val="00806366"/>
    <w:rsid w:val="008072BE"/>
    <w:rsid w:val="00810139"/>
    <w:rsid w:val="00811693"/>
    <w:rsid w:val="008D5E62"/>
    <w:rsid w:val="00952D3C"/>
    <w:rsid w:val="00954530"/>
    <w:rsid w:val="009C7510"/>
    <w:rsid w:val="00A34315"/>
    <w:rsid w:val="00AF00F2"/>
    <w:rsid w:val="00B43EF6"/>
    <w:rsid w:val="00BA669D"/>
    <w:rsid w:val="00C26CE3"/>
    <w:rsid w:val="00CF1536"/>
    <w:rsid w:val="00CF16A8"/>
    <w:rsid w:val="00D732A6"/>
    <w:rsid w:val="00DD212D"/>
    <w:rsid w:val="00DE0767"/>
    <w:rsid w:val="00E53931"/>
    <w:rsid w:val="00E611FF"/>
    <w:rsid w:val="00EC779F"/>
    <w:rsid w:val="00EE2547"/>
    <w:rsid w:val="00F32C1D"/>
    <w:rsid w:val="00FF7A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3931"/>
    <w:pPr>
      <w:ind w:leftChars="200" w:left="480"/>
    </w:pPr>
  </w:style>
  <w:style w:type="character" w:styleId="a5">
    <w:name w:val="annotation reference"/>
    <w:basedOn w:val="a0"/>
    <w:uiPriority w:val="99"/>
    <w:semiHidden/>
    <w:unhideWhenUsed/>
    <w:rsid w:val="0034328D"/>
    <w:rPr>
      <w:sz w:val="18"/>
      <w:szCs w:val="18"/>
    </w:rPr>
  </w:style>
  <w:style w:type="paragraph" w:styleId="a6">
    <w:name w:val="annotation text"/>
    <w:basedOn w:val="a"/>
    <w:link w:val="a7"/>
    <w:uiPriority w:val="99"/>
    <w:semiHidden/>
    <w:unhideWhenUsed/>
    <w:rsid w:val="0034328D"/>
  </w:style>
  <w:style w:type="character" w:customStyle="1" w:styleId="a7">
    <w:name w:val="註解文字 字元"/>
    <w:basedOn w:val="a0"/>
    <w:link w:val="a6"/>
    <w:uiPriority w:val="99"/>
    <w:semiHidden/>
    <w:rsid w:val="0034328D"/>
  </w:style>
  <w:style w:type="paragraph" w:styleId="a8">
    <w:name w:val="annotation subject"/>
    <w:basedOn w:val="a6"/>
    <w:next w:val="a6"/>
    <w:link w:val="a9"/>
    <w:uiPriority w:val="99"/>
    <w:semiHidden/>
    <w:unhideWhenUsed/>
    <w:rsid w:val="0034328D"/>
    <w:rPr>
      <w:b/>
      <w:bCs/>
    </w:rPr>
  </w:style>
  <w:style w:type="character" w:customStyle="1" w:styleId="a9">
    <w:name w:val="註解主旨 字元"/>
    <w:basedOn w:val="a7"/>
    <w:link w:val="a8"/>
    <w:uiPriority w:val="99"/>
    <w:semiHidden/>
    <w:rsid w:val="0034328D"/>
    <w:rPr>
      <w:b/>
      <w:bCs/>
    </w:rPr>
  </w:style>
  <w:style w:type="paragraph" w:styleId="aa">
    <w:name w:val="Balloon Text"/>
    <w:basedOn w:val="a"/>
    <w:link w:val="ab"/>
    <w:uiPriority w:val="99"/>
    <w:semiHidden/>
    <w:unhideWhenUsed/>
    <w:rsid w:val="003432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4328D"/>
    <w:rPr>
      <w:rFonts w:asciiTheme="majorHAnsi" w:eastAsiaTheme="majorEastAsia" w:hAnsiTheme="majorHAnsi" w:cstheme="majorBidi"/>
      <w:sz w:val="18"/>
      <w:szCs w:val="18"/>
    </w:rPr>
  </w:style>
  <w:style w:type="paragraph" w:styleId="ac">
    <w:name w:val="header"/>
    <w:basedOn w:val="a"/>
    <w:link w:val="ad"/>
    <w:uiPriority w:val="99"/>
    <w:unhideWhenUsed/>
    <w:rsid w:val="00BA669D"/>
    <w:pPr>
      <w:tabs>
        <w:tab w:val="center" w:pos="4153"/>
        <w:tab w:val="right" w:pos="8306"/>
      </w:tabs>
      <w:snapToGrid w:val="0"/>
    </w:pPr>
    <w:rPr>
      <w:sz w:val="20"/>
      <w:szCs w:val="20"/>
    </w:rPr>
  </w:style>
  <w:style w:type="character" w:customStyle="1" w:styleId="ad">
    <w:name w:val="頁首 字元"/>
    <w:basedOn w:val="a0"/>
    <w:link w:val="ac"/>
    <w:uiPriority w:val="99"/>
    <w:rsid w:val="00BA669D"/>
    <w:rPr>
      <w:sz w:val="20"/>
      <w:szCs w:val="20"/>
    </w:rPr>
  </w:style>
  <w:style w:type="paragraph" w:styleId="ae">
    <w:name w:val="footer"/>
    <w:basedOn w:val="a"/>
    <w:link w:val="af"/>
    <w:uiPriority w:val="99"/>
    <w:unhideWhenUsed/>
    <w:rsid w:val="00BA669D"/>
    <w:pPr>
      <w:tabs>
        <w:tab w:val="center" w:pos="4153"/>
        <w:tab w:val="right" w:pos="8306"/>
      </w:tabs>
      <w:snapToGrid w:val="0"/>
    </w:pPr>
    <w:rPr>
      <w:sz w:val="20"/>
      <w:szCs w:val="20"/>
    </w:rPr>
  </w:style>
  <w:style w:type="character" w:customStyle="1" w:styleId="af">
    <w:name w:val="頁尾 字元"/>
    <w:basedOn w:val="a0"/>
    <w:link w:val="ae"/>
    <w:uiPriority w:val="99"/>
    <w:rsid w:val="00BA669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3931"/>
    <w:pPr>
      <w:ind w:leftChars="200" w:left="480"/>
    </w:pPr>
  </w:style>
  <w:style w:type="character" w:styleId="a5">
    <w:name w:val="annotation reference"/>
    <w:basedOn w:val="a0"/>
    <w:uiPriority w:val="99"/>
    <w:semiHidden/>
    <w:unhideWhenUsed/>
    <w:rsid w:val="0034328D"/>
    <w:rPr>
      <w:sz w:val="18"/>
      <w:szCs w:val="18"/>
    </w:rPr>
  </w:style>
  <w:style w:type="paragraph" w:styleId="a6">
    <w:name w:val="annotation text"/>
    <w:basedOn w:val="a"/>
    <w:link w:val="a7"/>
    <w:uiPriority w:val="99"/>
    <w:semiHidden/>
    <w:unhideWhenUsed/>
    <w:rsid w:val="0034328D"/>
  </w:style>
  <w:style w:type="character" w:customStyle="1" w:styleId="a7">
    <w:name w:val="註解文字 字元"/>
    <w:basedOn w:val="a0"/>
    <w:link w:val="a6"/>
    <w:uiPriority w:val="99"/>
    <w:semiHidden/>
    <w:rsid w:val="0034328D"/>
  </w:style>
  <w:style w:type="paragraph" w:styleId="a8">
    <w:name w:val="annotation subject"/>
    <w:basedOn w:val="a6"/>
    <w:next w:val="a6"/>
    <w:link w:val="a9"/>
    <w:uiPriority w:val="99"/>
    <w:semiHidden/>
    <w:unhideWhenUsed/>
    <w:rsid w:val="0034328D"/>
    <w:rPr>
      <w:b/>
      <w:bCs/>
    </w:rPr>
  </w:style>
  <w:style w:type="character" w:customStyle="1" w:styleId="a9">
    <w:name w:val="註解主旨 字元"/>
    <w:basedOn w:val="a7"/>
    <w:link w:val="a8"/>
    <w:uiPriority w:val="99"/>
    <w:semiHidden/>
    <w:rsid w:val="0034328D"/>
    <w:rPr>
      <w:b/>
      <w:bCs/>
    </w:rPr>
  </w:style>
  <w:style w:type="paragraph" w:styleId="aa">
    <w:name w:val="Balloon Text"/>
    <w:basedOn w:val="a"/>
    <w:link w:val="ab"/>
    <w:uiPriority w:val="99"/>
    <w:semiHidden/>
    <w:unhideWhenUsed/>
    <w:rsid w:val="003432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4328D"/>
    <w:rPr>
      <w:rFonts w:asciiTheme="majorHAnsi" w:eastAsiaTheme="majorEastAsia" w:hAnsiTheme="majorHAnsi" w:cstheme="majorBidi"/>
      <w:sz w:val="18"/>
      <w:szCs w:val="18"/>
    </w:rPr>
  </w:style>
  <w:style w:type="paragraph" w:styleId="ac">
    <w:name w:val="header"/>
    <w:basedOn w:val="a"/>
    <w:link w:val="ad"/>
    <w:uiPriority w:val="99"/>
    <w:unhideWhenUsed/>
    <w:rsid w:val="00BA669D"/>
    <w:pPr>
      <w:tabs>
        <w:tab w:val="center" w:pos="4153"/>
        <w:tab w:val="right" w:pos="8306"/>
      </w:tabs>
      <w:snapToGrid w:val="0"/>
    </w:pPr>
    <w:rPr>
      <w:sz w:val="20"/>
      <w:szCs w:val="20"/>
    </w:rPr>
  </w:style>
  <w:style w:type="character" w:customStyle="1" w:styleId="ad">
    <w:name w:val="頁首 字元"/>
    <w:basedOn w:val="a0"/>
    <w:link w:val="ac"/>
    <w:uiPriority w:val="99"/>
    <w:rsid w:val="00BA669D"/>
    <w:rPr>
      <w:sz w:val="20"/>
      <w:szCs w:val="20"/>
    </w:rPr>
  </w:style>
  <w:style w:type="paragraph" w:styleId="ae">
    <w:name w:val="footer"/>
    <w:basedOn w:val="a"/>
    <w:link w:val="af"/>
    <w:uiPriority w:val="99"/>
    <w:unhideWhenUsed/>
    <w:rsid w:val="00BA669D"/>
    <w:pPr>
      <w:tabs>
        <w:tab w:val="center" w:pos="4153"/>
        <w:tab w:val="right" w:pos="8306"/>
      </w:tabs>
      <w:snapToGrid w:val="0"/>
    </w:pPr>
    <w:rPr>
      <w:sz w:val="20"/>
      <w:szCs w:val="20"/>
    </w:rPr>
  </w:style>
  <w:style w:type="character" w:customStyle="1" w:styleId="af">
    <w:name w:val="頁尾 字元"/>
    <w:basedOn w:val="a0"/>
    <w:link w:val="ae"/>
    <w:uiPriority w:val="99"/>
    <w:rsid w:val="00BA66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李佳珍</dc:creator>
  <cp:lastModifiedBy>周佩璇</cp:lastModifiedBy>
  <cp:revision>6</cp:revision>
  <dcterms:created xsi:type="dcterms:W3CDTF">2023-10-26T05:18:00Z</dcterms:created>
  <dcterms:modified xsi:type="dcterms:W3CDTF">2025-04-15T03:44:00Z</dcterms:modified>
</cp:coreProperties>
</file>