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3BA5" w14:textId="77777777" w:rsidR="00322830" w:rsidRDefault="00D07F2D">
      <w:pPr>
        <w:pStyle w:val="af1"/>
        <w:snapToGrid w:val="0"/>
        <w:spacing w:line="340" w:lineRule="atLeast"/>
        <w:jc w:val="right"/>
      </w:pPr>
      <w:r>
        <w:rPr>
          <w:rFonts w:ascii="Times New Roman" w:eastAsia="標楷體" w:hAnsi="Times New Roman" w:cs="Times New Roman"/>
          <w:b/>
          <w:bCs/>
          <w:sz w:val="40"/>
          <w:szCs w:val="40"/>
        </w:rPr>
        <w:t>簡易水土保持申報書（北屯區公所）</w:t>
      </w:r>
      <w:r>
        <w:rPr>
          <w:rFonts w:eastAsia="標楷體"/>
        </w:rPr>
        <w:t>申報日期：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t>日</w:t>
      </w:r>
    </w:p>
    <w:tbl>
      <w:tblPr>
        <w:tblW w:w="9687" w:type="dxa"/>
        <w:jc w:val="center"/>
        <w:tblLayout w:type="fixed"/>
        <w:tblCellMar>
          <w:left w:w="10" w:type="dxa"/>
          <w:right w:w="10" w:type="dxa"/>
        </w:tblCellMar>
        <w:tblLook w:val="0000" w:firstRow="0" w:lastRow="0" w:firstColumn="0" w:lastColumn="0" w:noHBand="0" w:noVBand="0"/>
      </w:tblPr>
      <w:tblGrid>
        <w:gridCol w:w="671"/>
        <w:gridCol w:w="2005"/>
        <w:gridCol w:w="1185"/>
        <w:gridCol w:w="1221"/>
        <w:gridCol w:w="1181"/>
        <w:gridCol w:w="1277"/>
        <w:gridCol w:w="645"/>
        <w:gridCol w:w="1502"/>
      </w:tblGrid>
      <w:tr w:rsidR="00322830" w14:paraId="7856674E" w14:textId="77777777">
        <w:tblPrEx>
          <w:tblCellMar>
            <w:top w:w="0" w:type="dxa"/>
            <w:bottom w:w="0" w:type="dxa"/>
          </w:tblCellMar>
        </w:tblPrEx>
        <w:trPr>
          <w:trHeight w:val="89"/>
          <w:jc w:val="center"/>
        </w:trPr>
        <w:tc>
          <w:tcPr>
            <w:tcW w:w="2676" w:type="dxa"/>
            <w:gridSpan w:val="2"/>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4E121D3B"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受理機關</w:t>
            </w:r>
          </w:p>
        </w:tc>
        <w:tc>
          <w:tcPr>
            <w:tcW w:w="7011" w:type="dxa"/>
            <w:gridSpan w:val="6"/>
            <w:tcBorders>
              <w:top w:val="single" w:sz="1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F836AE" w14:textId="77777777" w:rsidR="00322830" w:rsidRDefault="00D07F2D">
            <w:pPr>
              <w:pStyle w:val="af1"/>
              <w:snapToGrid w:val="0"/>
              <w:jc w:val="both"/>
            </w:pPr>
            <w:proofErr w:type="gramStart"/>
            <w:r>
              <w:rPr>
                <w:rFonts w:ascii="Times New Roman" w:eastAsia="標楷體" w:hAnsi="Times New Roman" w:cs="Times New Roman"/>
                <w:b/>
                <w:sz w:val="22"/>
                <w:szCs w:val="22"/>
              </w:rPr>
              <w:t>臺</w:t>
            </w:r>
            <w:proofErr w:type="gramEnd"/>
            <w:r>
              <w:rPr>
                <w:rFonts w:ascii="Times New Roman" w:eastAsia="標楷體" w:hAnsi="Times New Roman" w:cs="Times New Roman"/>
                <w:b/>
                <w:sz w:val="22"/>
                <w:szCs w:val="22"/>
              </w:rPr>
              <w:t>中市北屯區公所</w:t>
            </w:r>
          </w:p>
        </w:tc>
      </w:tr>
      <w:tr w:rsidR="00322830" w14:paraId="5F088A01" w14:textId="77777777">
        <w:tblPrEx>
          <w:tblCellMar>
            <w:top w:w="0" w:type="dxa"/>
            <w:bottom w:w="0" w:type="dxa"/>
          </w:tblCellMar>
        </w:tblPrEx>
        <w:trPr>
          <w:trHeight w:val="235"/>
          <w:jc w:val="center"/>
        </w:trPr>
        <w:tc>
          <w:tcPr>
            <w:tcW w:w="2676" w:type="dxa"/>
            <w:gridSpan w:val="2"/>
            <w:tcBorders>
              <w:top w:val="single" w:sz="4"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25C62116" w14:textId="77777777" w:rsidR="00322830" w:rsidRDefault="00D07F2D">
            <w:pPr>
              <w:pStyle w:val="af1"/>
              <w:snapToGrid w:val="0"/>
              <w:jc w:val="center"/>
              <w:rPr>
                <w:rFonts w:ascii="Times New Roman" w:eastAsia="標楷體" w:hAnsi="Times New Roman" w:cs="Times New Roman"/>
                <w:spacing w:val="-20"/>
                <w:sz w:val="22"/>
                <w:szCs w:val="22"/>
                <w:lang w:val="zh-TW"/>
              </w:rPr>
            </w:pPr>
            <w:r>
              <w:rPr>
                <w:rFonts w:ascii="Times New Roman" w:eastAsia="標楷體" w:hAnsi="Times New Roman" w:cs="Times New Roman"/>
                <w:spacing w:val="-20"/>
                <w:sz w:val="22"/>
                <w:szCs w:val="22"/>
                <w:lang w:val="zh-TW"/>
              </w:rPr>
              <w:t>計畫名稱</w:t>
            </w:r>
          </w:p>
        </w:tc>
        <w:tc>
          <w:tcPr>
            <w:tcW w:w="7011" w:type="dxa"/>
            <w:gridSpan w:val="6"/>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CF0054F" w14:textId="77777777" w:rsidR="00322830" w:rsidRDefault="00D07F2D">
            <w:pPr>
              <w:pStyle w:val="af1"/>
              <w:snapToGrid w:val="0"/>
              <w:jc w:val="both"/>
            </w:pPr>
            <w:r>
              <w:rPr>
                <w:rFonts w:ascii="Times New Roman" w:eastAsia="標楷體" w:hAnsi="Times New Roman" w:cs="Times New Roman"/>
                <w:color w:val="FF0000"/>
                <w:sz w:val="22"/>
                <w:szCs w:val="22"/>
              </w:rPr>
              <w:t>北屯區</w:t>
            </w:r>
            <w:r>
              <w:rPr>
                <w:rFonts w:ascii="Times New Roman" w:eastAsia="標楷體" w:hAnsi="Times New Roman" w:cs="Times New Roman"/>
                <w:color w:val="FF0000"/>
                <w:sz w:val="22"/>
                <w:szCs w:val="22"/>
              </w:rPr>
              <w:t xml:space="preserve">      </w:t>
            </w:r>
            <w:r>
              <w:rPr>
                <w:rFonts w:ascii="Times New Roman" w:eastAsia="標楷體" w:hAnsi="Times New Roman" w:cs="Times New Roman"/>
                <w:color w:val="FF0000"/>
                <w:sz w:val="22"/>
                <w:szCs w:val="22"/>
              </w:rPr>
              <w:t>段</w:t>
            </w:r>
            <w:r>
              <w:rPr>
                <w:rFonts w:ascii="Times New Roman" w:eastAsia="Times New Roman" w:hAnsi="Times New Roman" w:cs="Times New Roman"/>
                <w:color w:val="FF0000"/>
                <w:sz w:val="22"/>
                <w:szCs w:val="22"/>
              </w:rPr>
              <w:t xml:space="preserve">    </w:t>
            </w:r>
            <w:r>
              <w:rPr>
                <w:rFonts w:ascii="新細明體" w:eastAsia="新細明體" w:hAnsi="新細明體" w:cs="Times New Roman"/>
                <w:color w:val="FF0000"/>
                <w:sz w:val="22"/>
                <w:szCs w:val="22"/>
              </w:rPr>
              <w:t xml:space="preserve">              </w:t>
            </w:r>
            <w:r>
              <w:rPr>
                <w:rFonts w:ascii="Times New Roman" w:eastAsia="Times New Roman" w:hAnsi="Times New Roman" w:cs="Times New Roman"/>
                <w:color w:val="FF0000"/>
                <w:sz w:val="22"/>
                <w:szCs w:val="22"/>
              </w:rPr>
              <w:t xml:space="preserve">     </w:t>
            </w:r>
            <w:r>
              <w:rPr>
                <w:rFonts w:ascii="Times New Roman" w:eastAsia="標楷體" w:hAnsi="Times New Roman" w:cs="Times New Roman"/>
                <w:color w:val="FF0000"/>
                <w:sz w:val="22"/>
                <w:szCs w:val="22"/>
              </w:rPr>
              <w:t>地號申請</w:t>
            </w:r>
            <w:r>
              <w:rPr>
                <w:rFonts w:ascii="Times New Roman" w:eastAsia="標楷體" w:hAnsi="Times New Roman" w:cs="Times New Roman"/>
                <w:color w:val="FF0000"/>
                <w:spacing w:val="-20"/>
                <w:sz w:val="22"/>
                <w:szCs w:val="22"/>
              </w:rPr>
              <w:t>農業使用未涉及開挖整地之農作改植及除草作業</w:t>
            </w:r>
          </w:p>
        </w:tc>
      </w:tr>
      <w:tr w:rsidR="00322830" w14:paraId="19A42141" w14:textId="77777777">
        <w:tblPrEx>
          <w:tblCellMar>
            <w:top w:w="0" w:type="dxa"/>
            <w:bottom w:w="0" w:type="dxa"/>
          </w:tblCellMar>
        </w:tblPrEx>
        <w:trPr>
          <w:cantSplit/>
          <w:trHeight w:val="1134"/>
          <w:jc w:val="center"/>
        </w:trPr>
        <w:tc>
          <w:tcPr>
            <w:tcW w:w="671" w:type="dxa"/>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65A32E30" w14:textId="77777777" w:rsidR="00322830" w:rsidRDefault="00D07F2D">
            <w:pPr>
              <w:pStyle w:val="af1"/>
              <w:snapToGrid w:val="0"/>
              <w:ind w:left="113" w:right="113"/>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開發種類</w:t>
            </w:r>
          </w:p>
        </w:tc>
        <w:tc>
          <w:tcPr>
            <w:tcW w:w="9016" w:type="dxa"/>
            <w:gridSpan w:val="7"/>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02FE1DF" w14:textId="77777777" w:rsidR="00322830" w:rsidRDefault="00D07F2D">
            <w:pPr>
              <w:pStyle w:val="af1"/>
              <w:snapToGrid w:val="0"/>
              <w:spacing w:line="220" w:lineRule="exact"/>
              <w:jc w:val="both"/>
            </w:pPr>
            <w:r>
              <w:rPr>
                <w:rFonts w:ascii="Times New Roman" w:eastAsia="標楷體" w:hAnsi="Times New Roman" w:cs="Times New Roman"/>
                <w:spacing w:val="-20"/>
                <w:sz w:val="22"/>
                <w:szCs w:val="22"/>
              </w:rPr>
              <w:t>適用水土保持計畫審核監督辦法第三條規定之種類及規模（備註二）：</w:t>
            </w:r>
          </w:p>
          <w:p w14:paraId="07F8FA36"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spacing w:val="-20"/>
                <w:sz w:val="22"/>
                <w:szCs w:val="22"/>
              </w:rPr>
              <w:t>一、</w:t>
            </w:r>
            <w:r>
              <w:rPr>
                <w:rFonts w:ascii="Times New Roman" w:eastAsia="標楷體" w:hAnsi="Times New Roman" w:cs="Times New Roman"/>
                <w:color w:val="000000"/>
                <w:spacing w:val="-20"/>
                <w:sz w:val="22"/>
                <w:szCs w:val="22"/>
              </w:rPr>
              <w:t>從事農、林、漁、牧地之開發利用所需之修築農路：路基寬度未滿四公尺，且長度未滿五百公尺者。</w:t>
            </w:r>
          </w:p>
          <w:p w14:paraId="75A3A70E" w14:textId="77777777" w:rsidR="00322830" w:rsidRDefault="00D07F2D">
            <w:pPr>
              <w:pStyle w:val="af1"/>
              <w:snapToGrid w:val="0"/>
              <w:spacing w:line="220" w:lineRule="exact"/>
              <w:ind w:left="545" w:hanging="545"/>
              <w:jc w:val="both"/>
            </w:pPr>
            <w:r>
              <w:rPr>
                <w:rFonts w:ascii="新細明體" w:eastAsia="新細明體" w:hAnsi="新細明體" w:cs="Times New Roman"/>
                <w:spacing w:val="-20"/>
                <w:sz w:val="22"/>
                <w:szCs w:val="22"/>
              </w:rPr>
              <w:t>□</w:t>
            </w:r>
            <w:r>
              <w:rPr>
                <w:rFonts w:ascii="Times New Roman" w:eastAsia="標楷體" w:hAnsi="Times New Roman" w:cs="Times New Roman"/>
                <w:spacing w:val="-20"/>
                <w:sz w:val="22"/>
                <w:szCs w:val="22"/>
              </w:rPr>
              <w:t>二、從事農、林、漁、牧地之開發利用所需</w:t>
            </w:r>
            <w:proofErr w:type="gramStart"/>
            <w:r>
              <w:rPr>
                <w:rFonts w:ascii="Times New Roman" w:eastAsia="標楷體" w:hAnsi="Times New Roman" w:cs="Times New Roman"/>
                <w:spacing w:val="-20"/>
                <w:sz w:val="22"/>
                <w:szCs w:val="22"/>
              </w:rPr>
              <w:t>之整坡作業</w:t>
            </w:r>
            <w:proofErr w:type="gramEnd"/>
            <w:r>
              <w:rPr>
                <w:rFonts w:ascii="Times New Roman" w:eastAsia="標楷體" w:hAnsi="Times New Roman" w:cs="Times New Roman"/>
                <w:spacing w:val="-20"/>
                <w:sz w:val="22"/>
                <w:szCs w:val="22"/>
              </w:rPr>
              <w:t>：未滿二公頃者。</w:t>
            </w:r>
            <w:r>
              <w:rPr>
                <w:rFonts w:ascii="Times New Roman" w:eastAsia="標楷體" w:hAnsi="Times New Roman" w:cs="Times New Roman"/>
                <w:b/>
                <w:spacing w:val="-20"/>
                <w:sz w:val="22"/>
                <w:szCs w:val="22"/>
                <w:shd w:val="clear" w:color="auto" w:fill="D8D8D8"/>
              </w:rPr>
              <w:t>（申請項目及內容</w:t>
            </w:r>
            <w:proofErr w:type="gramStart"/>
            <w:r>
              <w:rPr>
                <w:rFonts w:ascii="Times New Roman" w:eastAsia="標楷體" w:hAnsi="Times New Roman" w:cs="Times New Roman"/>
                <w:b/>
                <w:spacing w:val="-20"/>
                <w:sz w:val="22"/>
                <w:szCs w:val="22"/>
                <w:shd w:val="clear" w:color="auto" w:fill="D8D8D8"/>
              </w:rPr>
              <w:t>詳</w:t>
            </w:r>
            <w:proofErr w:type="gramEnd"/>
            <w:r>
              <w:rPr>
                <w:rFonts w:ascii="Times New Roman" w:eastAsia="標楷體" w:hAnsi="Times New Roman" w:cs="Times New Roman"/>
                <w:b/>
                <w:spacing w:val="-20"/>
                <w:sz w:val="22"/>
                <w:szCs w:val="22"/>
                <w:shd w:val="clear" w:color="auto" w:fill="D8D8D8"/>
              </w:rPr>
              <w:t>備註及附件資料）</w:t>
            </w:r>
          </w:p>
          <w:p w14:paraId="224CC231"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spacing w:val="-20"/>
                <w:sz w:val="22"/>
                <w:szCs w:val="22"/>
              </w:rPr>
              <w:t>三、修建鐵路、公路、農路</w:t>
            </w:r>
            <w:r>
              <w:rPr>
                <w:rFonts w:ascii="Times New Roman" w:eastAsia="標楷體" w:hAnsi="Times New Roman" w:cs="Times New Roman"/>
                <w:color w:val="000000"/>
                <w:spacing w:val="-20"/>
                <w:sz w:val="22"/>
                <w:szCs w:val="22"/>
              </w:rPr>
              <w:t>以外之其他道路：路基寬度未滿四公尺，且長度未滿五百公尺者。</w:t>
            </w:r>
          </w:p>
          <w:p w14:paraId="75C2A03F"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四、改善或維護既有道路者：拓寬路基或改變路線之路基總面積未滿二千平方公尺，且該路段路基及上、下邊坡挖方與填方之加計總和未滿二千立方公尺者。</w:t>
            </w:r>
          </w:p>
          <w:p w14:paraId="468A97E8"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五、開發建築用地：建築面積及其他開挖整地面積未滿五百平方公尺者。</w:t>
            </w:r>
          </w:p>
          <w:p w14:paraId="4DF28568"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六、農作產銷設施之農業生產設施或林業設施之林業經營設施，且依建築法規定申請高度六公尺以下之一層樓建築物：建築面積及其他開挖整地面積合計未滿一公頃，且其挖方與填方之加計總和未滿二千立方公尺者。</w:t>
            </w:r>
          </w:p>
          <w:p w14:paraId="6BF4D6B9"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七、堆積土石：土石方未滿二千立方公尺者。</w:t>
            </w:r>
          </w:p>
          <w:p w14:paraId="2ADE5F49"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八、採取土石：土石方未滿三十立方公尺者。</w:t>
            </w:r>
          </w:p>
          <w:p w14:paraId="2FFA3289"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九、設置公園、墳墓、運動場地或其他開挖整地：開挖整地面積未滿一千平方公尺，且其挖方與填方之加計總和未滿二千立方公尺者。</w:t>
            </w:r>
          </w:p>
          <w:p w14:paraId="2C718265" w14:textId="77777777" w:rsidR="00322830" w:rsidRDefault="00D07F2D">
            <w:pPr>
              <w:pStyle w:val="af1"/>
              <w:snapToGrid w:val="0"/>
              <w:spacing w:line="220" w:lineRule="exact"/>
              <w:ind w:left="545" w:hanging="545"/>
              <w:jc w:val="both"/>
            </w:pPr>
            <w:r>
              <w:rPr>
                <w:rFonts w:ascii="標楷體" w:eastAsia="標楷體" w:hAnsi="標楷體" w:cs="Times New Roman"/>
                <w:spacing w:val="-20"/>
                <w:sz w:val="22"/>
                <w:szCs w:val="22"/>
              </w:rPr>
              <w:t>□</w:t>
            </w:r>
            <w:r>
              <w:rPr>
                <w:rFonts w:ascii="Times New Roman" w:eastAsia="標楷體" w:hAnsi="Times New Roman" w:cs="Times New Roman"/>
                <w:color w:val="000000"/>
                <w:spacing w:val="-20"/>
                <w:sz w:val="22"/>
                <w:szCs w:val="22"/>
              </w:rPr>
              <w:t>十、</w:t>
            </w:r>
            <w:r>
              <w:rPr>
                <w:rFonts w:ascii="Times New Roman" w:eastAsia="標楷體" w:hAnsi="Times New Roman" w:cs="Times New Roman"/>
                <w:spacing w:val="-20"/>
                <w:sz w:val="22"/>
                <w:szCs w:val="22"/>
              </w:rPr>
              <w:t>其他法令規定，得以簡易水土保持申報書代替者。</w:t>
            </w:r>
          </w:p>
        </w:tc>
      </w:tr>
      <w:tr w:rsidR="00322830" w14:paraId="42CDAFA9" w14:textId="77777777">
        <w:tblPrEx>
          <w:tblCellMar>
            <w:top w:w="0" w:type="dxa"/>
            <w:bottom w:w="0" w:type="dxa"/>
          </w:tblCellMar>
        </w:tblPrEx>
        <w:trPr>
          <w:cantSplit/>
          <w:trHeight w:val="190"/>
          <w:jc w:val="center"/>
        </w:trPr>
        <w:tc>
          <w:tcPr>
            <w:tcW w:w="671" w:type="dxa"/>
            <w:vMerge w:val="restart"/>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489C75CE"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水土</w:t>
            </w:r>
          </w:p>
          <w:p w14:paraId="35604CB5"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保持</w:t>
            </w:r>
          </w:p>
          <w:p w14:paraId="4A6B92AC"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義務人</w:t>
            </w:r>
          </w:p>
        </w:tc>
        <w:tc>
          <w:tcPr>
            <w:tcW w:w="2005" w:type="dxa"/>
            <w:tcBorders>
              <w:top w:val="single" w:sz="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E69EF0"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姓名或名稱</w:t>
            </w:r>
          </w:p>
        </w:tc>
        <w:tc>
          <w:tcPr>
            <w:tcW w:w="7011" w:type="dxa"/>
            <w:gridSpan w:val="6"/>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6C177B" w14:textId="77777777" w:rsidR="00322830" w:rsidRDefault="00D07F2D">
            <w:pPr>
              <w:pStyle w:val="af1"/>
              <w:snapToGrid w:val="0"/>
              <w:ind w:firstLine="369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（簽章）</w:t>
            </w:r>
          </w:p>
        </w:tc>
      </w:tr>
      <w:tr w:rsidR="00322830" w14:paraId="3CB61B88" w14:textId="77777777">
        <w:tblPrEx>
          <w:tblCellMar>
            <w:top w:w="0" w:type="dxa"/>
            <w:bottom w:w="0" w:type="dxa"/>
          </w:tblCellMar>
        </w:tblPrEx>
        <w:trPr>
          <w:cantSplit/>
          <w:trHeight w:val="311"/>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67D8C879" w14:textId="77777777" w:rsidR="00322830" w:rsidRDefault="00322830"/>
        </w:tc>
        <w:tc>
          <w:tcPr>
            <w:tcW w:w="20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8FC13F"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國民身分證統一編號或</w:t>
            </w:r>
          </w:p>
          <w:p w14:paraId="5FF547F4"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營利事業統一編號</w:t>
            </w:r>
          </w:p>
        </w:tc>
        <w:tc>
          <w:tcPr>
            <w:tcW w:w="2406" w:type="dxa"/>
            <w:gridSpan w:val="2"/>
            <w:tcBorders>
              <w:top w:val="single" w:sz="4" w:space="0" w:color="000000"/>
              <w:left w:val="single" w:sz="2" w:space="0" w:color="000000"/>
              <w:bottom w:val="single" w:sz="4" w:space="0" w:color="000000"/>
            </w:tcBorders>
            <w:shd w:val="clear" w:color="auto" w:fill="auto"/>
            <w:tcMar>
              <w:top w:w="0" w:type="dxa"/>
              <w:left w:w="28" w:type="dxa"/>
              <w:bottom w:w="0" w:type="dxa"/>
              <w:right w:w="28" w:type="dxa"/>
            </w:tcMar>
            <w:vAlign w:val="center"/>
          </w:tcPr>
          <w:p w14:paraId="5FD65314" w14:textId="77777777" w:rsidR="00322830" w:rsidRDefault="00322830">
            <w:pPr>
              <w:pStyle w:val="af1"/>
              <w:snapToGrid w:val="0"/>
              <w:jc w:val="both"/>
              <w:rPr>
                <w:rFonts w:ascii="Times New Roman" w:eastAsia="標楷體" w:hAnsi="Times New Roman" w:cs="Times New Roman"/>
                <w:spacing w:val="-20"/>
                <w:sz w:val="22"/>
                <w:szCs w:val="22"/>
              </w:rPr>
            </w:pPr>
          </w:p>
        </w:tc>
        <w:tc>
          <w:tcPr>
            <w:tcW w:w="118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3E0546"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電話</w:t>
            </w:r>
          </w:p>
        </w:tc>
        <w:tc>
          <w:tcPr>
            <w:tcW w:w="34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25D348F" w14:textId="77777777" w:rsidR="00322830" w:rsidRDefault="00322830">
            <w:pPr>
              <w:pStyle w:val="af1"/>
              <w:snapToGrid w:val="0"/>
              <w:jc w:val="both"/>
              <w:rPr>
                <w:rFonts w:ascii="Times New Roman" w:eastAsia="標楷體" w:hAnsi="Times New Roman" w:cs="Times New Roman"/>
                <w:spacing w:val="-20"/>
                <w:sz w:val="22"/>
                <w:szCs w:val="22"/>
              </w:rPr>
            </w:pPr>
          </w:p>
        </w:tc>
      </w:tr>
      <w:tr w:rsidR="00322830" w14:paraId="2C95C58B" w14:textId="77777777">
        <w:tblPrEx>
          <w:tblCellMar>
            <w:top w:w="0" w:type="dxa"/>
            <w:bottom w:w="0" w:type="dxa"/>
          </w:tblCellMar>
        </w:tblPrEx>
        <w:trPr>
          <w:cantSplit/>
          <w:trHeight w:val="276"/>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314AF21F" w14:textId="77777777" w:rsidR="00322830" w:rsidRDefault="00322830"/>
        </w:tc>
        <w:tc>
          <w:tcPr>
            <w:tcW w:w="200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3374E34"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住居所或營業所</w:t>
            </w:r>
          </w:p>
        </w:tc>
        <w:tc>
          <w:tcPr>
            <w:tcW w:w="7011" w:type="dxa"/>
            <w:gridSpan w:val="6"/>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BBFEA8C" w14:textId="77777777" w:rsidR="00322830" w:rsidRDefault="00322830">
            <w:pPr>
              <w:pStyle w:val="af1"/>
              <w:snapToGrid w:val="0"/>
              <w:ind w:right="360"/>
              <w:jc w:val="center"/>
              <w:rPr>
                <w:rFonts w:ascii="Times New Roman" w:eastAsia="標楷體" w:hAnsi="Times New Roman" w:cs="Times New Roman"/>
                <w:spacing w:val="-20"/>
                <w:sz w:val="22"/>
                <w:szCs w:val="22"/>
              </w:rPr>
            </w:pPr>
          </w:p>
        </w:tc>
      </w:tr>
      <w:tr w:rsidR="00322830" w14:paraId="3E3045DA" w14:textId="77777777">
        <w:tblPrEx>
          <w:tblCellMar>
            <w:top w:w="0" w:type="dxa"/>
            <w:bottom w:w="0" w:type="dxa"/>
          </w:tblCellMar>
        </w:tblPrEx>
        <w:trPr>
          <w:cantSplit/>
          <w:trHeight w:val="205"/>
          <w:jc w:val="center"/>
        </w:trPr>
        <w:tc>
          <w:tcPr>
            <w:tcW w:w="671" w:type="dxa"/>
            <w:vMerge w:val="restart"/>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08C82052" w14:textId="77777777" w:rsidR="00322830" w:rsidRDefault="00D07F2D">
            <w:pPr>
              <w:pStyle w:val="af1"/>
              <w:snapToGrid w:val="0"/>
              <w:ind w:left="113" w:right="113"/>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實施</w:t>
            </w:r>
          </w:p>
          <w:p w14:paraId="008C8D76" w14:textId="77777777" w:rsidR="00322830" w:rsidRDefault="00D07F2D">
            <w:pPr>
              <w:pStyle w:val="af1"/>
              <w:snapToGrid w:val="0"/>
              <w:ind w:left="113" w:right="113"/>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地點</w:t>
            </w:r>
          </w:p>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B1B86AA"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計畫面積</w:t>
            </w:r>
          </w:p>
        </w:tc>
        <w:tc>
          <w:tcPr>
            <w:tcW w:w="2406"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5A09F456" w14:textId="77777777" w:rsidR="00322830" w:rsidRDefault="00D07F2D">
            <w:pPr>
              <w:pStyle w:val="af1"/>
              <w:snapToGrid w:val="0"/>
              <w:jc w:val="right"/>
            </w:pPr>
            <w:r>
              <w:rPr>
                <w:rFonts w:ascii="Times New Roman" w:eastAsia="標楷體" w:hAnsi="Times New Roman" w:cs="Times New Roman"/>
                <w:spacing w:val="-20"/>
                <w:sz w:val="22"/>
                <w:szCs w:val="22"/>
              </w:rPr>
              <w:t xml:space="preserve">　</w:t>
            </w: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公頃</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AEF5EA5" w14:textId="77777777" w:rsidR="00322830" w:rsidRDefault="00D07F2D">
            <w:pPr>
              <w:pStyle w:val="af1"/>
              <w:snapToGrid w:val="0"/>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使用</w:t>
            </w:r>
            <w:proofErr w:type="gramStart"/>
            <w:r>
              <w:rPr>
                <w:rFonts w:ascii="Times New Roman" w:eastAsia="標楷體" w:hAnsi="Times New Roman" w:cs="Times New Roman"/>
                <w:spacing w:val="-20"/>
                <w:sz w:val="22"/>
                <w:szCs w:val="22"/>
              </w:rPr>
              <w:t>編定別</w:t>
            </w:r>
            <w:proofErr w:type="gramEnd"/>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C0EC88A" w14:textId="77777777" w:rsidR="00322830" w:rsidRDefault="00322830">
            <w:pPr>
              <w:pStyle w:val="af1"/>
              <w:snapToGrid w:val="0"/>
              <w:ind w:left="167"/>
              <w:jc w:val="right"/>
              <w:rPr>
                <w:rFonts w:ascii="Times New Roman" w:eastAsia="標楷體" w:hAnsi="Times New Roman" w:cs="Times New Roman"/>
                <w:spacing w:val="-20"/>
                <w:sz w:val="22"/>
                <w:szCs w:val="22"/>
              </w:rPr>
            </w:pPr>
          </w:p>
        </w:tc>
      </w:tr>
      <w:tr w:rsidR="00322830" w14:paraId="2C0E4FBB"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5CF48F5D"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D2CD474"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土地座落</w:t>
            </w:r>
          </w:p>
        </w:tc>
        <w:tc>
          <w:tcPr>
            <w:tcW w:w="7011" w:type="dxa"/>
            <w:gridSpan w:val="6"/>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BDF2EAC" w14:textId="77777777" w:rsidR="00322830" w:rsidRDefault="00322830">
            <w:pPr>
              <w:pStyle w:val="af1"/>
              <w:snapToGrid w:val="0"/>
              <w:ind w:right="360"/>
              <w:rPr>
                <w:rFonts w:ascii="Times New Roman" w:eastAsia="標楷體" w:hAnsi="Times New Roman" w:cs="Times New Roman"/>
                <w:spacing w:val="-20"/>
                <w:sz w:val="22"/>
                <w:szCs w:val="22"/>
              </w:rPr>
            </w:pPr>
          </w:p>
        </w:tc>
      </w:tr>
      <w:tr w:rsidR="00322830" w14:paraId="515A24FD"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3C158B35"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18A34AA"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土地權屬</w:t>
            </w:r>
          </w:p>
        </w:tc>
        <w:tc>
          <w:tcPr>
            <w:tcW w:w="7011" w:type="dxa"/>
            <w:gridSpan w:val="6"/>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E133161" w14:textId="77777777" w:rsidR="00322830" w:rsidRDefault="00322830">
            <w:pPr>
              <w:pStyle w:val="af1"/>
              <w:snapToGrid w:val="0"/>
              <w:jc w:val="both"/>
              <w:rPr>
                <w:rFonts w:ascii="Times New Roman" w:eastAsia="標楷體" w:hAnsi="Times New Roman" w:cs="Times New Roman"/>
                <w:spacing w:val="-20"/>
                <w:sz w:val="22"/>
                <w:szCs w:val="22"/>
              </w:rPr>
            </w:pPr>
          </w:p>
        </w:tc>
      </w:tr>
      <w:tr w:rsidR="00322830" w14:paraId="2716E37E" w14:textId="77777777">
        <w:tblPrEx>
          <w:tblCellMar>
            <w:top w:w="0" w:type="dxa"/>
            <w:bottom w:w="0" w:type="dxa"/>
          </w:tblCellMar>
        </w:tblPrEx>
        <w:trPr>
          <w:cantSplit/>
          <w:trHeight w:val="75"/>
          <w:jc w:val="center"/>
        </w:trPr>
        <w:tc>
          <w:tcPr>
            <w:tcW w:w="671" w:type="dxa"/>
            <w:vMerge w:val="restart"/>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0A49D415"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檢核</w:t>
            </w:r>
          </w:p>
          <w:p w14:paraId="4D59D8C2"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事項</w:t>
            </w:r>
          </w:p>
        </w:tc>
        <w:tc>
          <w:tcPr>
            <w:tcW w:w="4411" w:type="dxa"/>
            <w:gridSpan w:val="3"/>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0ADD6DFC" w14:textId="77777777" w:rsidR="00322830" w:rsidRDefault="00D07F2D">
            <w:pPr>
              <w:pStyle w:val="af1"/>
              <w:snapToGrid w:val="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申請開發基地內土地無違規開發情形？</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6BD1186A" w14:textId="77777777" w:rsidR="00322830" w:rsidRDefault="00D07F2D">
            <w:pPr>
              <w:pStyle w:val="af1"/>
              <w:snapToGrid w:val="0"/>
              <w:jc w:val="center"/>
            </w:pPr>
            <w:r>
              <w:rPr>
                <w:rFonts w:ascii="標楷體" w:eastAsia="標楷體" w:hAnsi="標楷體" w:cs="Times New Roman"/>
                <w:spacing w:val="-20"/>
                <w:sz w:val="22"/>
                <w:szCs w:val="22"/>
              </w:rPr>
              <w:t>□</w:t>
            </w:r>
            <w:r>
              <w:rPr>
                <w:rFonts w:ascii="Times New Roman" w:eastAsia="標楷體" w:hAnsi="Times New Roman" w:cs="Times New Roman"/>
                <w:spacing w:val="-20"/>
                <w:sz w:val="22"/>
                <w:szCs w:val="22"/>
              </w:rPr>
              <w:t>是</w:t>
            </w:r>
            <w:r>
              <w:rPr>
                <w:rFonts w:ascii="Times New Roman" w:eastAsia="Times New Roman" w:hAnsi="Times New Roman" w:cs="Times New Roman"/>
                <w:spacing w:val="-20"/>
                <w:sz w:val="22"/>
                <w:szCs w:val="22"/>
              </w:rPr>
              <w:t xml:space="preserve">  </w:t>
            </w:r>
            <w:proofErr w:type="gramStart"/>
            <w:r>
              <w:rPr>
                <w:rFonts w:ascii="標楷體" w:eastAsia="標楷體" w:hAnsi="標楷體" w:cs="Times New Roman"/>
                <w:spacing w:val="-20"/>
                <w:sz w:val="22"/>
                <w:szCs w:val="22"/>
              </w:rPr>
              <w:t>□</w:t>
            </w:r>
            <w:r>
              <w:rPr>
                <w:rFonts w:ascii="Times New Roman" w:eastAsia="標楷體" w:hAnsi="Times New Roman" w:cs="Times New Roman"/>
                <w:spacing w:val="-20"/>
                <w:sz w:val="22"/>
                <w:szCs w:val="22"/>
              </w:rPr>
              <w:t>否</w:t>
            </w:r>
            <w:proofErr w:type="gramEnd"/>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FA2795E" w14:textId="77777777" w:rsidR="00322830" w:rsidRDefault="00D07F2D">
            <w:pPr>
              <w:pStyle w:val="af1"/>
              <w:snapToGrid w:val="0"/>
              <w:spacing w:line="240" w:lineRule="exact"/>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水土保持計畫審核監督辦法第十條第一項第六款及第七款</w:t>
            </w:r>
          </w:p>
        </w:tc>
      </w:tr>
      <w:tr w:rsidR="00322830" w14:paraId="16B0851A" w14:textId="77777777">
        <w:tblPrEx>
          <w:tblCellMar>
            <w:top w:w="0" w:type="dxa"/>
            <w:bottom w:w="0" w:type="dxa"/>
          </w:tblCellMar>
        </w:tblPrEx>
        <w:trPr>
          <w:cantSplit/>
          <w:trHeight w:val="280"/>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3422122B" w14:textId="77777777" w:rsidR="00322830" w:rsidRDefault="00322830"/>
        </w:tc>
        <w:tc>
          <w:tcPr>
            <w:tcW w:w="4411" w:type="dxa"/>
            <w:gridSpan w:val="3"/>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A1FDAB5" w14:textId="77777777" w:rsidR="00322830" w:rsidRDefault="00D07F2D">
            <w:pPr>
              <w:pStyle w:val="af1"/>
              <w:snapToGrid w:val="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申請開發基地內土地無座落於特定水土保持區？</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5316187C" w14:textId="77777777" w:rsidR="00322830" w:rsidRDefault="00D07F2D">
            <w:pPr>
              <w:pStyle w:val="af1"/>
              <w:snapToGrid w:val="0"/>
              <w:jc w:val="center"/>
            </w:pPr>
            <w:r>
              <w:rPr>
                <w:rFonts w:ascii="標楷體" w:eastAsia="標楷體" w:hAnsi="標楷體" w:cs="Times New Roman"/>
                <w:spacing w:val="-20"/>
                <w:sz w:val="22"/>
                <w:szCs w:val="22"/>
              </w:rPr>
              <w:t>□</w:t>
            </w:r>
            <w:r>
              <w:rPr>
                <w:rFonts w:ascii="Times New Roman" w:eastAsia="標楷體" w:hAnsi="Times New Roman" w:cs="Times New Roman"/>
                <w:spacing w:val="-20"/>
                <w:sz w:val="22"/>
                <w:szCs w:val="22"/>
              </w:rPr>
              <w:t>是</w:t>
            </w:r>
            <w:r>
              <w:rPr>
                <w:rFonts w:ascii="Times New Roman" w:eastAsia="Times New Roman" w:hAnsi="Times New Roman" w:cs="Times New Roman"/>
                <w:spacing w:val="-20"/>
                <w:sz w:val="22"/>
                <w:szCs w:val="22"/>
              </w:rPr>
              <w:t xml:space="preserve">  </w:t>
            </w:r>
            <w:proofErr w:type="gramStart"/>
            <w:r>
              <w:rPr>
                <w:rFonts w:ascii="標楷體" w:eastAsia="標楷體" w:hAnsi="標楷體" w:cs="Times New Roman"/>
                <w:spacing w:val="-20"/>
                <w:sz w:val="22"/>
                <w:szCs w:val="22"/>
              </w:rPr>
              <w:t>□</w:t>
            </w:r>
            <w:r>
              <w:rPr>
                <w:rFonts w:ascii="Times New Roman" w:eastAsia="標楷體" w:hAnsi="Times New Roman" w:cs="Times New Roman"/>
                <w:spacing w:val="-20"/>
                <w:sz w:val="22"/>
                <w:szCs w:val="22"/>
              </w:rPr>
              <w:t>否</w:t>
            </w:r>
            <w:proofErr w:type="gramEnd"/>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1B638DF" w14:textId="77777777" w:rsidR="00322830" w:rsidRDefault="00D07F2D">
            <w:pPr>
              <w:pStyle w:val="af1"/>
              <w:snapToGrid w:val="0"/>
              <w:spacing w:line="240" w:lineRule="exact"/>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水土保持法第十九條第二項及水土保持計畫審核監督辦法第十一條第四款</w:t>
            </w:r>
          </w:p>
        </w:tc>
      </w:tr>
      <w:tr w:rsidR="00322830" w14:paraId="6198697B" w14:textId="77777777">
        <w:tblPrEx>
          <w:tblCellMar>
            <w:top w:w="0" w:type="dxa"/>
            <w:bottom w:w="0" w:type="dxa"/>
          </w:tblCellMar>
        </w:tblPrEx>
        <w:trPr>
          <w:cantSplit/>
          <w:trHeight w:val="127"/>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0CEEF1DE" w14:textId="77777777" w:rsidR="00322830" w:rsidRDefault="00322830"/>
        </w:tc>
        <w:tc>
          <w:tcPr>
            <w:tcW w:w="4411" w:type="dxa"/>
            <w:gridSpan w:val="3"/>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5C186B3" w14:textId="77777777" w:rsidR="00322830" w:rsidRDefault="00D07F2D">
            <w:pPr>
              <w:pStyle w:val="af1"/>
              <w:snapToGrid w:val="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申請開發基地內土地無座落於國家公園範圍內？</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tcPr>
          <w:p w14:paraId="2C594B95" w14:textId="77777777" w:rsidR="00322830" w:rsidRDefault="00D07F2D">
            <w:pPr>
              <w:pStyle w:val="Standard"/>
              <w:jc w:val="center"/>
            </w:pPr>
            <w:r>
              <w:rPr>
                <w:rFonts w:ascii="標楷體" w:eastAsia="標楷體" w:hAnsi="標楷體" w:cs="標楷體"/>
                <w:spacing w:val="-20"/>
                <w:sz w:val="22"/>
                <w:szCs w:val="22"/>
              </w:rPr>
              <w:t>□</w:t>
            </w:r>
            <w:r>
              <w:rPr>
                <w:rFonts w:eastAsia="標楷體"/>
                <w:spacing w:val="-20"/>
                <w:sz w:val="22"/>
                <w:szCs w:val="22"/>
              </w:rPr>
              <w:t>是</w:t>
            </w:r>
            <w:r>
              <w:rPr>
                <w:rFonts w:eastAsia="Times New Roman"/>
                <w:spacing w:val="-20"/>
                <w:sz w:val="22"/>
                <w:szCs w:val="22"/>
              </w:rPr>
              <w:t xml:space="preserve">  </w:t>
            </w:r>
            <w:proofErr w:type="gramStart"/>
            <w:r>
              <w:rPr>
                <w:rFonts w:ascii="標楷體" w:eastAsia="標楷體" w:hAnsi="標楷體" w:cs="標楷體"/>
                <w:spacing w:val="-20"/>
                <w:sz w:val="22"/>
                <w:szCs w:val="22"/>
              </w:rPr>
              <w:t>□</w:t>
            </w:r>
            <w:r>
              <w:rPr>
                <w:rFonts w:eastAsia="標楷體"/>
                <w:spacing w:val="-20"/>
                <w:sz w:val="22"/>
                <w:szCs w:val="22"/>
              </w:rPr>
              <w:t>否</w:t>
            </w:r>
            <w:proofErr w:type="gramEnd"/>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8B562B3" w14:textId="77777777" w:rsidR="00322830" w:rsidRDefault="00D07F2D">
            <w:pPr>
              <w:pStyle w:val="af1"/>
              <w:snapToGrid w:val="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水土保持法第十四條</w:t>
            </w:r>
          </w:p>
        </w:tc>
      </w:tr>
      <w:tr w:rsidR="00322830" w14:paraId="43722EAC"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2F1388A6" w14:textId="77777777" w:rsidR="00322830" w:rsidRDefault="00322830"/>
        </w:tc>
        <w:tc>
          <w:tcPr>
            <w:tcW w:w="4411" w:type="dxa"/>
            <w:gridSpan w:val="3"/>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B6E108A" w14:textId="77777777" w:rsidR="00322830" w:rsidRDefault="00D07F2D">
            <w:pPr>
              <w:pStyle w:val="af1"/>
              <w:snapToGrid w:val="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申請開發基地內土地無座落於水庫集水區範圍內？</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tcPr>
          <w:p w14:paraId="687D3581" w14:textId="77777777" w:rsidR="00322830" w:rsidRDefault="00D07F2D">
            <w:pPr>
              <w:pStyle w:val="Standard"/>
              <w:jc w:val="center"/>
            </w:pPr>
            <w:r>
              <w:rPr>
                <w:rFonts w:ascii="標楷體" w:eastAsia="標楷體" w:hAnsi="標楷體" w:cs="標楷體"/>
                <w:spacing w:val="-20"/>
                <w:sz w:val="22"/>
                <w:szCs w:val="22"/>
              </w:rPr>
              <w:t>□</w:t>
            </w:r>
            <w:r>
              <w:rPr>
                <w:rFonts w:eastAsia="標楷體"/>
                <w:spacing w:val="-20"/>
                <w:sz w:val="22"/>
                <w:szCs w:val="22"/>
              </w:rPr>
              <w:t>是</w:t>
            </w:r>
            <w:r>
              <w:rPr>
                <w:rFonts w:eastAsia="Times New Roman"/>
                <w:spacing w:val="-20"/>
                <w:sz w:val="22"/>
                <w:szCs w:val="22"/>
              </w:rPr>
              <w:t xml:space="preserve">  </w:t>
            </w:r>
            <w:proofErr w:type="gramStart"/>
            <w:r>
              <w:rPr>
                <w:rFonts w:ascii="標楷體" w:eastAsia="標楷體" w:hAnsi="標楷體" w:cs="標楷體"/>
                <w:spacing w:val="-20"/>
                <w:sz w:val="22"/>
                <w:szCs w:val="22"/>
              </w:rPr>
              <w:t>□</w:t>
            </w:r>
            <w:r>
              <w:rPr>
                <w:rFonts w:eastAsia="標楷體"/>
                <w:spacing w:val="-20"/>
                <w:sz w:val="22"/>
                <w:szCs w:val="22"/>
              </w:rPr>
              <w:t>否</w:t>
            </w:r>
            <w:proofErr w:type="gramEnd"/>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67A789F" w14:textId="77777777" w:rsidR="00322830" w:rsidRDefault="00D07F2D">
            <w:pPr>
              <w:pStyle w:val="af1"/>
              <w:snapToGrid w:val="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山坡地保育利用條例第三十二條之</w:t>
            </w:r>
            <w:proofErr w:type="gramStart"/>
            <w:r>
              <w:rPr>
                <w:rFonts w:ascii="Times New Roman" w:eastAsia="標楷體" w:hAnsi="Times New Roman" w:cs="Times New Roman"/>
                <w:spacing w:val="-20"/>
                <w:sz w:val="22"/>
                <w:szCs w:val="22"/>
              </w:rPr>
              <w:t>一</w:t>
            </w:r>
            <w:proofErr w:type="gramEnd"/>
          </w:p>
        </w:tc>
      </w:tr>
      <w:tr w:rsidR="00322830" w14:paraId="17B38335" w14:textId="77777777">
        <w:tblPrEx>
          <w:tblCellMar>
            <w:top w:w="0" w:type="dxa"/>
            <w:bottom w:w="0" w:type="dxa"/>
          </w:tblCellMar>
        </w:tblPrEx>
        <w:trPr>
          <w:cantSplit/>
          <w:trHeight w:val="746"/>
          <w:jc w:val="center"/>
        </w:trPr>
        <w:tc>
          <w:tcPr>
            <w:tcW w:w="671" w:type="dxa"/>
            <w:vMerge w:val="restart"/>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0E755E32"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開發</w:t>
            </w:r>
          </w:p>
          <w:p w14:paraId="47AB523F"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規模</w:t>
            </w:r>
          </w:p>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27F0991" w14:textId="77777777" w:rsidR="00322830" w:rsidRDefault="00D07F2D">
            <w:pPr>
              <w:pStyle w:val="af1"/>
              <w:snapToGrid w:val="0"/>
            </w:pPr>
            <w:proofErr w:type="gramStart"/>
            <w:r>
              <w:rPr>
                <w:rFonts w:ascii="Times New Roman" w:eastAsia="標楷體" w:hAnsi="Times New Roman" w:cs="Times New Roman"/>
                <w:b/>
                <w:spacing w:val="0"/>
                <w:sz w:val="22"/>
                <w:szCs w:val="22"/>
              </w:rPr>
              <w:t>農業整坡作業</w:t>
            </w:r>
            <w:proofErr w:type="gramEnd"/>
          </w:p>
        </w:tc>
        <w:tc>
          <w:tcPr>
            <w:tcW w:w="7011" w:type="dxa"/>
            <w:gridSpan w:val="6"/>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2E9EA883" w14:textId="77777777" w:rsidR="00322830" w:rsidRDefault="00322830">
            <w:pPr>
              <w:pStyle w:val="Standard"/>
            </w:pPr>
          </w:p>
        </w:tc>
      </w:tr>
      <w:tr w:rsidR="00322830" w14:paraId="06FC8B37" w14:textId="77777777">
        <w:tblPrEx>
          <w:tblCellMar>
            <w:top w:w="0" w:type="dxa"/>
            <w:bottom w:w="0" w:type="dxa"/>
          </w:tblCellMar>
        </w:tblPrEx>
        <w:trPr>
          <w:cantSplit/>
          <w:trHeight w:val="297"/>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5CBD4505"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640DB691" w14:textId="77777777" w:rsidR="00322830" w:rsidRDefault="00D07F2D">
            <w:pPr>
              <w:pStyle w:val="af1"/>
              <w:snapToGrid w:val="0"/>
              <w:spacing w:line="240" w:lineRule="exact"/>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修建其他道路或</w:t>
            </w:r>
          </w:p>
          <w:p w14:paraId="7D21CC23" w14:textId="77777777" w:rsidR="00322830" w:rsidRDefault="00D07F2D">
            <w:pPr>
              <w:pStyle w:val="af1"/>
              <w:snapToGrid w:val="0"/>
              <w:spacing w:line="240" w:lineRule="exact"/>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修築農路</w:t>
            </w:r>
          </w:p>
        </w:tc>
        <w:tc>
          <w:tcPr>
            <w:tcW w:w="118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4A15766"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長度</w:t>
            </w:r>
          </w:p>
        </w:tc>
        <w:tc>
          <w:tcPr>
            <w:tcW w:w="1221"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0CA2A120"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公尺</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560BFD86"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路基寬度</w:t>
            </w:r>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509E0A9"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公尺</w:t>
            </w:r>
          </w:p>
        </w:tc>
      </w:tr>
      <w:tr w:rsidR="00322830" w14:paraId="3619FA9E" w14:textId="77777777">
        <w:tblPrEx>
          <w:tblCellMar>
            <w:top w:w="0" w:type="dxa"/>
            <w:bottom w:w="0" w:type="dxa"/>
          </w:tblCellMar>
        </w:tblPrEx>
        <w:trPr>
          <w:cantSplit/>
          <w:trHeight w:val="297"/>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21756BF6"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30BB91F0" w14:textId="77777777" w:rsidR="00322830" w:rsidRDefault="00D07F2D">
            <w:pPr>
              <w:pStyle w:val="af1"/>
              <w:snapToGrid w:val="0"/>
              <w:spacing w:line="240" w:lineRule="exac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改善或維護既有道路</w:t>
            </w:r>
          </w:p>
        </w:tc>
        <w:tc>
          <w:tcPr>
            <w:tcW w:w="118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6DA684D" w14:textId="77777777" w:rsidR="00322830" w:rsidRDefault="00D07F2D">
            <w:pPr>
              <w:pStyle w:val="af1"/>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路基總面積</w:t>
            </w:r>
          </w:p>
        </w:tc>
        <w:tc>
          <w:tcPr>
            <w:tcW w:w="1221"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3E009B9"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平方公尺</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64E1B713" w14:textId="77777777" w:rsidR="00322830" w:rsidRDefault="00D07F2D">
            <w:pPr>
              <w:pStyle w:val="af1"/>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上下邊坡</w:t>
            </w:r>
          </w:p>
          <w:p w14:paraId="42394EEF" w14:textId="77777777" w:rsidR="00322830" w:rsidRDefault="00D07F2D">
            <w:pPr>
              <w:pStyle w:val="af1"/>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挖、填方總合</w:t>
            </w:r>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B960A68"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立方公尺</w:t>
            </w:r>
          </w:p>
        </w:tc>
      </w:tr>
      <w:tr w:rsidR="00322830" w14:paraId="68E2B52A" w14:textId="77777777">
        <w:tblPrEx>
          <w:tblCellMar>
            <w:top w:w="0" w:type="dxa"/>
            <w:bottom w:w="0" w:type="dxa"/>
          </w:tblCellMar>
        </w:tblPrEx>
        <w:trPr>
          <w:cantSplit/>
          <w:trHeight w:val="8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1DB05A24"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17EC949" w14:textId="77777777" w:rsidR="00322830" w:rsidRDefault="00D07F2D">
            <w:pPr>
              <w:pStyle w:val="af1"/>
              <w:snapToGrid w:val="0"/>
              <w:spacing w:line="240" w:lineRule="exac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開發建築用地</w:t>
            </w:r>
          </w:p>
        </w:tc>
        <w:tc>
          <w:tcPr>
            <w:tcW w:w="118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7FC9D75" w14:textId="77777777" w:rsidR="00322830" w:rsidRDefault="00D07F2D">
            <w:pPr>
              <w:pStyle w:val="af1"/>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建築面積</w:t>
            </w:r>
          </w:p>
        </w:tc>
        <w:tc>
          <w:tcPr>
            <w:tcW w:w="122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131643A"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平方公尺</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EDECCEE" w14:textId="77777777" w:rsidR="00322830" w:rsidRDefault="00D07F2D">
            <w:pPr>
              <w:pStyle w:val="af1"/>
              <w:snapToGrid w:val="0"/>
              <w:ind w:right="16"/>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其他開挖</w:t>
            </w:r>
          </w:p>
          <w:p w14:paraId="6468815A" w14:textId="77777777" w:rsidR="00322830" w:rsidRDefault="00D07F2D">
            <w:pPr>
              <w:pStyle w:val="af1"/>
              <w:snapToGrid w:val="0"/>
              <w:ind w:right="16"/>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整地面積</w:t>
            </w:r>
          </w:p>
        </w:tc>
        <w:tc>
          <w:tcPr>
            <w:tcW w:w="1277"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837510F"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平方公尺</w:t>
            </w:r>
          </w:p>
        </w:tc>
        <w:tc>
          <w:tcPr>
            <w:tcW w:w="64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D2D6D7D" w14:textId="77777777" w:rsidR="00322830" w:rsidRDefault="00D07F2D">
            <w:pPr>
              <w:pStyle w:val="af1"/>
              <w:snapToGrid w:val="0"/>
              <w:jc w:val="center"/>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合計</w:t>
            </w:r>
          </w:p>
        </w:tc>
        <w:tc>
          <w:tcPr>
            <w:tcW w:w="1502"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2CE215C"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平方公尺</w:t>
            </w:r>
          </w:p>
        </w:tc>
      </w:tr>
      <w:tr w:rsidR="00322830" w14:paraId="219772C1"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5C4CF814"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0FD5FFB8" w14:textId="77777777" w:rsidR="00322830" w:rsidRDefault="00D07F2D">
            <w:pPr>
              <w:pStyle w:val="af1"/>
              <w:snapToGrid w:val="0"/>
              <w:spacing w:line="240" w:lineRule="exac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堆積土石</w:t>
            </w:r>
          </w:p>
        </w:tc>
        <w:tc>
          <w:tcPr>
            <w:tcW w:w="701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FBFF144"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立方公尺</w:t>
            </w:r>
          </w:p>
        </w:tc>
      </w:tr>
      <w:tr w:rsidR="00322830" w14:paraId="1372E201"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4A1A20AB"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67640FB1" w14:textId="77777777" w:rsidR="00322830" w:rsidRDefault="00D07F2D">
            <w:pPr>
              <w:pStyle w:val="af1"/>
              <w:snapToGrid w:val="0"/>
              <w:spacing w:line="240" w:lineRule="exac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採取土石</w:t>
            </w:r>
          </w:p>
        </w:tc>
        <w:tc>
          <w:tcPr>
            <w:tcW w:w="7011" w:type="dxa"/>
            <w:gridSpan w:val="6"/>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4BAF5C3"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立方公尺</w:t>
            </w:r>
          </w:p>
        </w:tc>
      </w:tr>
      <w:tr w:rsidR="00322830" w14:paraId="44DAA4D0"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395501A0" w14:textId="77777777" w:rsidR="00322830" w:rsidRDefault="00322830"/>
        </w:tc>
        <w:tc>
          <w:tcPr>
            <w:tcW w:w="200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0D2C38FC" w14:textId="77777777" w:rsidR="00322830" w:rsidRDefault="00D07F2D">
            <w:pPr>
              <w:pStyle w:val="af1"/>
              <w:snapToGrid w:val="0"/>
              <w:spacing w:line="240" w:lineRule="exac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設置公園、墳墓、運動場地或其他開挖整地</w:t>
            </w:r>
          </w:p>
        </w:tc>
        <w:tc>
          <w:tcPr>
            <w:tcW w:w="118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7492D790" w14:textId="77777777" w:rsidR="00322830" w:rsidRDefault="00D07F2D">
            <w:pPr>
              <w:pStyle w:val="af1"/>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開挖整地面積</w:t>
            </w:r>
          </w:p>
        </w:tc>
        <w:tc>
          <w:tcPr>
            <w:tcW w:w="1221"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0649C1C" w14:textId="77777777" w:rsidR="00322830" w:rsidRDefault="00D07F2D">
            <w:pPr>
              <w:pStyle w:val="af1"/>
              <w:snapToGrid w:val="0"/>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平方公尺</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6EC5AE1E" w14:textId="77777777" w:rsidR="00322830" w:rsidRDefault="00D07F2D">
            <w:pPr>
              <w:pStyle w:val="af1"/>
              <w:snapToGrid w:val="0"/>
              <w:jc w:val="center"/>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挖、填方總合</w:t>
            </w:r>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0B5ADD5" w14:textId="77777777" w:rsidR="00322830" w:rsidRDefault="00D07F2D">
            <w:pPr>
              <w:pStyle w:val="af1"/>
              <w:snapToGrid w:val="0"/>
              <w:ind w:left="677"/>
              <w:jc w:val="right"/>
              <w:rPr>
                <w:rFonts w:ascii="Times New Roman" w:eastAsia="標楷體" w:hAnsi="Times New Roman" w:cs="Times New Roman"/>
                <w:color w:val="000000"/>
                <w:spacing w:val="-20"/>
                <w:sz w:val="18"/>
                <w:szCs w:val="18"/>
              </w:rPr>
            </w:pPr>
            <w:r>
              <w:rPr>
                <w:rFonts w:ascii="Times New Roman" w:eastAsia="標楷體" w:hAnsi="Times New Roman" w:cs="Times New Roman"/>
                <w:color w:val="000000"/>
                <w:spacing w:val="-20"/>
                <w:sz w:val="18"/>
                <w:szCs w:val="18"/>
              </w:rPr>
              <w:t>立方公尺</w:t>
            </w:r>
          </w:p>
        </w:tc>
      </w:tr>
      <w:tr w:rsidR="00322830" w14:paraId="5815E13B"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12F190A3" w14:textId="77777777" w:rsidR="00322830" w:rsidRDefault="00322830"/>
        </w:tc>
        <w:tc>
          <w:tcPr>
            <w:tcW w:w="2005" w:type="dxa"/>
            <w:vMerge w:val="restart"/>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58468538" w14:textId="77777777" w:rsidR="00322830" w:rsidRDefault="00D07F2D">
            <w:pPr>
              <w:pStyle w:val="af1"/>
              <w:snapToGrid w:val="0"/>
              <w:spacing w:line="240" w:lineRule="exact"/>
              <w:rPr>
                <w:rFonts w:ascii="Times New Roman" w:eastAsia="標楷體" w:hAnsi="Times New Roman" w:cs="Times New Roman"/>
                <w:color w:val="000000"/>
                <w:spacing w:val="-20"/>
                <w:sz w:val="22"/>
                <w:szCs w:val="22"/>
              </w:rPr>
            </w:pPr>
            <w:r>
              <w:rPr>
                <w:rFonts w:ascii="Times New Roman" w:eastAsia="標楷體" w:hAnsi="Times New Roman" w:cs="Times New Roman"/>
                <w:color w:val="000000"/>
                <w:spacing w:val="-20"/>
                <w:sz w:val="22"/>
                <w:szCs w:val="22"/>
              </w:rPr>
              <w:t>農作產銷設施之農業生產設施或林業設施之林業經營設施</w:t>
            </w:r>
          </w:p>
        </w:tc>
        <w:tc>
          <w:tcPr>
            <w:tcW w:w="118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471A48A"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建築物樓層</w:t>
            </w:r>
          </w:p>
        </w:tc>
        <w:tc>
          <w:tcPr>
            <w:tcW w:w="1221"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36C20AE4"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樓</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D288E9D"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建築物高度</w:t>
            </w:r>
          </w:p>
        </w:tc>
        <w:tc>
          <w:tcPr>
            <w:tcW w:w="342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7F4094F"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公尺</w:t>
            </w:r>
          </w:p>
        </w:tc>
      </w:tr>
      <w:tr w:rsidR="00322830" w14:paraId="464BC5C6"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5A6E83DA" w14:textId="77777777" w:rsidR="00322830" w:rsidRDefault="00322830"/>
        </w:tc>
        <w:tc>
          <w:tcPr>
            <w:tcW w:w="2005" w:type="dxa"/>
            <w:vMerge/>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5CC51FDB" w14:textId="77777777" w:rsidR="00322830" w:rsidRDefault="00322830"/>
        </w:tc>
        <w:tc>
          <w:tcPr>
            <w:tcW w:w="118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1163F059"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建築面積</w:t>
            </w:r>
          </w:p>
        </w:tc>
        <w:tc>
          <w:tcPr>
            <w:tcW w:w="1221"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2084D5D"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平方公尺</w:t>
            </w:r>
          </w:p>
        </w:tc>
        <w:tc>
          <w:tcPr>
            <w:tcW w:w="1181"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538CCA1E"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其他開挖</w:t>
            </w:r>
          </w:p>
          <w:p w14:paraId="5B32B8DD"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整地面積</w:t>
            </w:r>
          </w:p>
        </w:tc>
        <w:tc>
          <w:tcPr>
            <w:tcW w:w="1277"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3EAD991"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平方公尺</w:t>
            </w:r>
          </w:p>
        </w:tc>
        <w:tc>
          <w:tcPr>
            <w:tcW w:w="645"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23A95D01"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合計</w:t>
            </w:r>
          </w:p>
        </w:tc>
        <w:tc>
          <w:tcPr>
            <w:tcW w:w="1502"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361B439"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平方公尺</w:t>
            </w:r>
          </w:p>
        </w:tc>
      </w:tr>
      <w:tr w:rsidR="00322830" w14:paraId="7D2BC313" w14:textId="77777777">
        <w:tblPrEx>
          <w:tblCellMar>
            <w:top w:w="0" w:type="dxa"/>
            <w:bottom w:w="0" w:type="dxa"/>
          </w:tblCellMar>
        </w:tblPrEx>
        <w:trPr>
          <w:cantSplit/>
          <w:trHeight w:val="75"/>
          <w:jc w:val="center"/>
        </w:trPr>
        <w:tc>
          <w:tcPr>
            <w:tcW w:w="671" w:type="dxa"/>
            <w:vMerge/>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63EF1950" w14:textId="77777777" w:rsidR="00322830" w:rsidRDefault="00322830"/>
        </w:tc>
        <w:tc>
          <w:tcPr>
            <w:tcW w:w="2005" w:type="dxa"/>
            <w:vMerge/>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66AB10D7" w14:textId="77777777" w:rsidR="00322830" w:rsidRDefault="00322830"/>
        </w:tc>
        <w:tc>
          <w:tcPr>
            <w:tcW w:w="1185"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4BB1EED5"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挖、填方總合</w:t>
            </w:r>
          </w:p>
        </w:tc>
        <w:tc>
          <w:tcPr>
            <w:tcW w:w="5826" w:type="dxa"/>
            <w:gridSpan w:val="5"/>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4243C59" w14:textId="77777777" w:rsidR="00322830" w:rsidRDefault="00D07F2D">
            <w:pPr>
              <w:pStyle w:val="af1"/>
              <w:snapToGrid w:val="0"/>
              <w:jc w:val="right"/>
              <w:rPr>
                <w:rFonts w:ascii="Times New Roman" w:eastAsia="標楷體" w:hAnsi="Times New Roman" w:cs="Times New Roman"/>
                <w:spacing w:val="-20"/>
                <w:sz w:val="18"/>
                <w:szCs w:val="18"/>
              </w:rPr>
            </w:pPr>
            <w:r>
              <w:rPr>
                <w:rFonts w:ascii="Times New Roman" w:eastAsia="標楷體" w:hAnsi="Times New Roman" w:cs="Times New Roman"/>
                <w:spacing w:val="-20"/>
                <w:sz w:val="18"/>
                <w:szCs w:val="18"/>
              </w:rPr>
              <w:t>立方公尺</w:t>
            </w:r>
          </w:p>
        </w:tc>
      </w:tr>
      <w:tr w:rsidR="00322830" w14:paraId="591A72D8" w14:textId="77777777">
        <w:tblPrEx>
          <w:tblCellMar>
            <w:top w:w="0" w:type="dxa"/>
            <w:bottom w:w="0" w:type="dxa"/>
          </w:tblCellMar>
        </w:tblPrEx>
        <w:trPr>
          <w:cantSplit/>
          <w:trHeight w:val="165"/>
          <w:jc w:val="center"/>
        </w:trPr>
        <w:tc>
          <w:tcPr>
            <w:tcW w:w="2676" w:type="dxa"/>
            <w:gridSpan w:val="2"/>
            <w:vMerge w:val="restart"/>
            <w:tcBorders>
              <w:top w:val="double" w:sz="4"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12E79835" w14:textId="77777777" w:rsidR="00322830" w:rsidRDefault="00D07F2D">
            <w:pPr>
              <w:pStyle w:val="af1"/>
              <w:snapToGrid w:val="0"/>
              <w:ind w:firstLine="11"/>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lastRenderedPageBreak/>
              <w:t>審核結果</w:t>
            </w:r>
          </w:p>
        </w:tc>
        <w:tc>
          <w:tcPr>
            <w:tcW w:w="2406" w:type="dxa"/>
            <w:gridSpan w:val="2"/>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C6D6BC" w14:textId="77777777" w:rsidR="00322830" w:rsidRDefault="00D07F2D">
            <w:pPr>
              <w:pStyle w:val="af1"/>
              <w:snapToGrid w:val="0"/>
            </w:pP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不予受理</w:t>
            </w: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不予核定</w:t>
            </w:r>
          </w:p>
        </w:tc>
        <w:tc>
          <w:tcPr>
            <w:tcW w:w="1181" w:type="dxa"/>
            <w:vMerge w:val="restart"/>
            <w:tcBorders>
              <w:top w:val="double" w:sz="4"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3C28CDF4" w14:textId="77777777" w:rsidR="00322830" w:rsidRDefault="00D07F2D">
            <w:pPr>
              <w:pStyle w:val="af1"/>
              <w:snapToGrid w:val="0"/>
              <w:jc w:val="center"/>
              <w:rPr>
                <w:rFonts w:ascii="Times New Roman" w:eastAsia="標楷體" w:hAnsi="Times New Roman" w:cs="Times New Roman"/>
                <w:spacing w:val="-20"/>
                <w:sz w:val="22"/>
                <w:szCs w:val="22"/>
              </w:rPr>
            </w:pPr>
            <w:proofErr w:type="gramStart"/>
            <w:r>
              <w:rPr>
                <w:rFonts w:ascii="Times New Roman" w:eastAsia="標楷體" w:hAnsi="Times New Roman" w:cs="Times New Roman"/>
                <w:spacing w:val="-20"/>
                <w:sz w:val="22"/>
                <w:szCs w:val="22"/>
              </w:rPr>
              <w:t>附款或</w:t>
            </w:r>
            <w:proofErr w:type="gramEnd"/>
          </w:p>
          <w:p w14:paraId="0471D373" w14:textId="77777777" w:rsidR="00322830" w:rsidRDefault="00D07F2D">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注意事項</w:t>
            </w:r>
          </w:p>
        </w:tc>
        <w:tc>
          <w:tcPr>
            <w:tcW w:w="3424" w:type="dxa"/>
            <w:gridSpan w:val="3"/>
            <w:vMerge w:val="restart"/>
            <w:tcBorders>
              <w:top w:val="doub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DC99309" w14:textId="77777777" w:rsidR="00322830" w:rsidRDefault="00322830">
            <w:pPr>
              <w:pStyle w:val="af1"/>
              <w:snapToGrid w:val="0"/>
              <w:jc w:val="both"/>
              <w:rPr>
                <w:rFonts w:ascii="Times New Roman" w:eastAsia="標楷體" w:hAnsi="Times New Roman" w:cs="Times New Roman"/>
                <w:spacing w:val="-20"/>
                <w:sz w:val="22"/>
                <w:szCs w:val="22"/>
              </w:rPr>
            </w:pPr>
          </w:p>
        </w:tc>
      </w:tr>
      <w:tr w:rsidR="00322830" w14:paraId="0DE03E08" w14:textId="77777777">
        <w:tblPrEx>
          <w:tblCellMar>
            <w:top w:w="0" w:type="dxa"/>
            <w:bottom w:w="0" w:type="dxa"/>
          </w:tblCellMar>
        </w:tblPrEx>
        <w:trPr>
          <w:cantSplit/>
          <w:trHeight w:val="246"/>
          <w:jc w:val="center"/>
        </w:trPr>
        <w:tc>
          <w:tcPr>
            <w:tcW w:w="2676" w:type="dxa"/>
            <w:gridSpan w:val="2"/>
            <w:vMerge/>
            <w:tcBorders>
              <w:top w:val="double" w:sz="4"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66B4B99C" w14:textId="77777777" w:rsidR="00322830" w:rsidRDefault="00322830"/>
        </w:tc>
        <w:tc>
          <w:tcPr>
            <w:tcW w:w="2406" w:type="dxa"/>
            <w:gridSpan w:val="2"/>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14:paraId="3E417A27" w14:textId="77777777" w:rsidR="00322830" w:rsidRDefault="00D07F2D">
            <w:pPr>
              <w:pStyle w:val="af1"/>
              <w:snapToGrid w:val="0"/>
              <w:spacing w:line="340" w:lineRule="atLeast"/>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核定</w:t>
            </w:r>
          </w:p>
        </w:tc>
        <w:tc>
          <w:tcPr>
            <w:tcW w:w="1181" w:type="dxa"/>
            <w:vMerge/>
            <w:tcBorders>
              <w:top w:val="double" w:sz="4"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70F7F3E5" w14:textId="77777777" w:rsidR="00322830" w:rsidRDefault="00322830"/>
        </w:tc>
        <w:tc>
          <w:tcPr>
            <w:tcW w:w="3424" w:type="dxa"/>
            <w:gridSpan w:val="3"/>
            <w:vMerge/>
            <w:tcBorders>
              <w:top w:val="doub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3548E33" w14:textId="77777777" w:rsidR="00322830" w:rsidRDefault="00322830"/>
        </w:tc>
      </w:tr>
      <w:tr w:rsidR="00322830" w14:paraId="74F5AC36" w14:textId="77777777">
        <w:tblPrEx>
          <w:tblCellMar>
            <w:top w:w="0" w:type="dxa"/>
            <w:bottom w:w="0" w:type="dxa"/>
          </w:tblCellMar>
        </w:tblPrEx>
        <w:trPr>
          <w:trHeight w:val="1584"/>
          <w:jc w:val="center"/>
        </w:trPr>
        <w:tc>
          <w:tcPr>
            <w:tcW w:w="2676" w:type="dxa"/>
            <w:gridSpan w:val="2"/>
            <w:tcBorders>
              <w:top w:val="single" w:sz="2" w:space="0" w:color="000000"/>
              <w:left w:val="single" w:sz="12" w:space="0" w:color="000000"/>
              <w:bottom w:val="single" w:sz="2" w:space="0" w:color="000000"/>
            </w:tcBorders>
            <w:shd w:val="clear" w:color="auto" w:fill="auto"/>
            <w:tcMar>
              <w:top w:w="0" w:type="dxa"/>
              <w:left w:w="28" w:type="dxa"/>
              <w:bottom w:w="0" w:type="dxa"/>
              <w:right w:w="28" w:type="dxa"/>
            </w:tcMar>
            <w:vAlign w:val="center"/>
          </w:tcPr>
          <w:p w14:paraId="6EB863FD" w14:textId="77777777" w:rsidR="00322830" w:rsidRDefault="00D07F2D">
            <w:pPr>
              <w:pStyle w:val="Standard"/>
              <w:snapToGrid w:val="0"/>
              <w:ind w:left="113" w:right="113"/>
              <w:jc w:val="center"/>
              <w:rPr>
                <w:rFonts w:eastAsia="標楷體"/>
                <w:spacing w:val="-20"/>
                <w:sz w:val="22"/>
                <w:szCs w:val="22"/>
              </w:rPr>
            </w:pPr>
            <w:r>
              <w:rPr>
                <w:rFonts w:eastAsia="標楷體"/>
                <w:spacing w:val="-20"/>
                <w:sz w:val="22"/>
                <w:szCs w:val="22"/>
              </w:rPr>
              <w:t>機關首長</w:t>
            </w:r>
          </w:p>
        </w:tc>
        <w:tc>
          <w:tcPr>
            <w:tcW w:w="7011" w:type="dxa"/>
            <w:gridSpan w:val="6"/>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32E0CBC2" w14:textId="77777777" w:rsidR="00322830" w:rsidRDefault="00D07F2D">
            <w:pPr>
              <w:pStyle w:val="af1"/>
              <w:snapToGrid w:val="0"/>
              <w:spacing w:line="340" w:lineRule="atLeast"/>
              <w:ind w:firstLine="180"/>
              <w:jc w:val="center"/>
            </w:pP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（戳章）</w:t>
            </w:r>
          </w:p>
        </w:tc>
      </w:tr>
      <w:tr w:rsidR="00322830" w14:paraId="342D5E5C" w14:textId="77777777">
        <w:tblPrEx>
          <w:tblCellMar>
            <w:top w:w="0" w:type="dxa"/>
            <w:bottom w:w="0" w:type="dxa"/>
          </w:tblCellMar>
        </w:tblPrEx>
        <w:trPr>
          <w:trHeight w:val="429"/>
          <w:jc w:val="center"/>
        </w:trPr>
        <w:tc>
          <w:tcPr>
            <w:tcW w:w="2676" w:type="dxa"/>
            <w:gridSpan w:val="2"/>
            <w:tcBorders>
              <w:top w:val="single" w:sz="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14:paraId="0FDC928D" w14:textId="77777777" w:rsidR="00322830" w:rsidRDefault="00D07F2D">
            <w:pPr>
              <w:pStyle w:val="Standard"/>
              <w:snapToGrid w:val="0"/>
              <w:ind w:left="113" w:right="113"/>
              <w:jc w:val="center"/>
              <w:rPr>
                <w:rFonts w:eastAsia="標楷體"/>
                <w:spacing w:val="-20"/>
                <w:sz w:val="22"/>
                <w:szCs w:val="22"/>
              </w:rPr>
            </w:pPr>
            <w:r>
              <w:rPr>
                <w:rFonts w:eastAsia="標楷體"/>
                <w:spacing w:val="-20"/>
                <w:sz w:val="22"/>
                <w:szCs w:val="22"/>
              </w:rPr>
              <w:t>核定日期文號</w:t>
            </w:r>
          </w:p>
        </w:tc>
        <w:tc>
          <w:tcPr>
            <w:tcW w:w="7011" w:type="dxa"/>
            <w:gridSpan w:val="6"/>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EED350" w14:textId="77777777" w:rsidR="00322830" w:rsidRDefault="00D07F2D">
            <w:pPr>
              <w:pStyle w:val="af1"/>
              <w:snapToGrid w:val="0"/>
              <w:spacing w:line="340" w:lineRule="atLeast"/>
              <w:ind w:firstLine="180"/>
              <w:jc w:val="center"/>
            </w:pPr>
            <w:r>
              <w:rPr>
                <w:rFonts w:ascii="Times New Roman" w:eastAsia="標楷體" w:hAnsi="Times New Roman" w:cs="Times New Roman"/>
                <w:spacing w:val="-20"/>
                <w:sz w:val="22"/>
                <w:szCs w:val="22"/>
              </w:rPr>
              <w:t>年</w:t>
            </w: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月</w:t>
            </w: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日</w:t>
            </w: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字第</w:t>
            </w:r>
            <w:r>
              <w:rPr>
                <w:rFonts w:ascii="Times New Roman" w:eastAsia="Times New Roman" w:hAnsi="Times New Roman" w:cs="Times New Roman"/>
                <w:spacing w:val="-20"/>
                <w:sz w:val="22"/>
                <w:szCs w:val="22"/>
              </w:rPr>
              <w:t xml:space="preserve">                                </w:t>
            </w:r>
            <w:r>
              <w:rPr>
                <w:rFonts w:ascii="Times New Roman" w:eastAsia="標楷體" w:hAnsi="Times New Roman" w:cs="Times New Roman"/>
                <w:spacing w:val="-20"/>
                <w:sz w:val="22"/>
                <w:szCs w:val="22"/>
              </w:rPr>
              <w:t>號</w:t>
            </w:r>
          </w:p>
        </w:tc>
      </w:tr>
    </w:tbl>
    <w:p w14:paraId="4B89AF09" w14:textId="77777777" w:rsidR="00322830" w:rsidRDefault="00D07F2D">
      <w:pPr>
        <w:pStyle w:val="af1"/>
        <w:snapToGrid w:val="0"/>
        <w:spacing w:line="240" w:lineRule="atLeast"/>
      </w:pPr>
      <w:r>
        <w:rPr>
          <w:rFonts w:ascii="Times New Roman" w:eastAsia="標楷體" w:hAnsi="Times New Roman" w:cs="Times New Roman"/>
          <w:spacing w:val="-20"/>
          <w:sz w:val="22"/>
          <w:szCs w:val="22"/>
        </w:rPr>
        <w:t>備註：一、應擬具簡易水土保持申報書一式三份（及抄件若干份），內容包括下列書圖、文件：</w:t>
      </w:r>
    </w:p>
    <w:p w14:paraId="7C0CCE46" w14:textId="77777777" w:rsidR="00322830" w:rsidRDefault="00D07F2D">
      <w:pPr>
        <w:pStyle w:val="af1"/>
        <w:tabs>
          <w:tab w:val="left" w:pos="3066"/>
        </w:tabs>
        <w:snapToGrid w:val="0"/>
        <w:spacing w:line="200" w:lineRule="atLeast"/>
        <w:ind w:left="1540"/>
      </w:pPr>
      <w:r>
        <w:rPr>
          <w:rFonts w:ascii="Times New Roman" w:eastAsia="標楷體" w:hAnsi="Times New Roman" w:cs="Times New Roman"/>
          <w:spacing w:val="-20"/>
          <w:sz w:val="22"/>
          <w:szCs w:val="22"/>
        </w:rPr>
        <w:t>實施地點土地位置圖、水土保持設施平面配置圖</w:t>
      </w:r>
      <w:r>
        <w:rPr>
          <w:rFonts w:ascii="Times New Roman" w:eastAsia="Times New Roman" w:hAnsi="Times New Roman" w:cs="Times New Roman"/>
          <w:spacing w:val="-20"/>
          <w:sz w:val="22"/>
          <w:szCs w:val="22"/>
        </w:rPr>
        <w:t>(</w:t>
      </w:r>
      <w:r>
        <w:rPr>
          <w:rFonts w:ascii="Times New Roman" w:eastAsia="標楷體" w:hAnsi="Times New Roman" w:cs="Times New Roman"/>
          <w:spacing w:val="-20"/>
          <w:sz w:val="22"/>
          <w:szCs w:val="22"/>
        </w:rPr>
        <w:t>包含挖填土石方區位、排水系統、擋土構造物、土方處理等</w:t>
      </w:r>
      <w:r>
        <w:rPr>
          <w:rFonts w:ascii="Times New Roman" w:eastAsia="Times New Roman" w:hAnsi="Times New Roman" w:cs="Times New Roman"/>
          <w:spacing w:val="-20"/>
          <w:sz w:val="22"/>
          <w:szCs w:val="22"/>
        </w:rPr>
        <w:t>)</w:t>
      </w:r>
      <w:r>
        <w:rPr>
          <w:rFonts w:ascii="Times New Roman" w:eastAsia="標楷體" w:hAnsi="Times New Roman" w:cs="Times New Roman"/>
          <w:spacing w:val="-20"/>
          <w:sz w:val="22"/>
          <w:szCs w:val="22"/>
        </w:rPr>
        <w:t>、臨時防災設施配置圖、構造物示意圖及實施水土保持處理項目及數量明細表（如下表）。</w:t>
      </w:r>
    </w:p>
    <w:p w14:paraId="125243C0" w14:textId="77777777" w:rsidR="00322830" w:rsidRDefault="00D07F2D">
      <w:pPr>
        <w:pStyle w:val="af1"/>
        <w:snapToGrid w:val="0"/>
        <w:spacing w:line="200" w:lineRule="atLeast"/>
        <w:ind w:left="1540"/>
        <w:jc w:val="right"/>
      </w:pPr>
      <w:r>
        <w:t>單位：平方公尺</w:t>
      </w:r>
    </w:p>
    <w:tbl>
      <w:tblPr>
        <w:tblW w:w="8941" w:type="dxa"/>
        <w:tblInd w:w="562" w:type="dxa"/>
        <w:tblLayout w:type="fixed"/>
        <w:tblCellMar>
          <w:left w:w="10" w:type="dxa"/>
          <w:right w:w="10" w:type="dxa"/>
        </w:tblCellMar>
        <w:tblLook w:val="0000" w:firstRow="0" w:lastRow="0" w:firstColumn="0" w:lastColumn="0" w:noHBand="0" w:noVBand="0"/>
      </w:tblPr>
      <w:tblGrid>
        <w:gridCol w:w="709"/>
        <w:gridCol w:w="1843"/>
        <w:gridCol w:w="1636"/>
        <w:gridCol w:w="1637"/>
        <w:gridCol w:w="1637"/>
        <w:gridCol w:w="1479"/>
      </w:tblGrid>
      <w:tr w:rsidR="00322830" w14:paraId="4AA1F2E7" w14:textId="77777777">
        <w:tblPrEx>
          <w:tblCellMar>
            <w:top w:w="0" w:type="dxa"/>
            <w:bottom w:w="0" w:type="dxa"/>
          </w:tblCellMar>
        </w:tblPrEx>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FDDB03" w14:textId="77777777" w:rsidR="00322830" w:rsidRDefault="00D07F2D">
            <w:pPr>
              <w:pStyle w:val="af1"/>
              <w:snapToGrid w:val="0"/>
              <w:spacing w:line="200" w:lineRule="atLeast"/>
              <w:jc w:val="center"/>
              <w:rPr>
                <w:rFonts w:ascii="Times New Roman" w:eastAsia="標楷體" w:hAnsi="Times New Roman" w:cs="Times New Roman"/>
                <w:color w:val="FF0000"/>
                <w:spacing w:val="-20"/>
                <w:sz w:val="22"/>
                <w:szCs w:val="22"/>
              </w:rPr>
            </w:pPr>
            <w:r>
              <w:rPr>
                <w:rFonts w:ascii="Times New Roman" w:eastAsia="標楷體" w:hAnsi="Times New Roman" w:cs="Times New Roman"/>
                <w:color w:val="FF0000"/>
                <w:spacing w:val="-20"/>
                <w:sz w:val="22"/>
                <w:szCs w:val="22"/>
              </w:rPr>
              <w:t>項次</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C8001F" w14:textId="77777777" w:rsidR="00322830" w:rsidRDefault="00D07F2D">
            <w:pPr>
              <w:pStyle w:val="af1"/>
              <w:snapToGrid w:val="0"/>
              <w:spacing w:line="200" w:lineRule="atLeast"/>
              <w:jc w:val="center"/>
              <w:rPr>
                <w:rFonts w:ascii="Times New Roman" w:eastAsia="標楷體" w:hAnsi="Times New Roman" w:cs="Times New Roman"/>
                <w:color w:val="FF0000"/>
                <w:spacing w:val="-20"/>
                <w:sz w:val="22"/>
                <w:szCs w:val="22"/>
              </w:rPr>
            </w:pPr>
            <w:r>
              <w:rPr>
                <w:rFonts w:ascii="Times New Roman" w:eastAsia="標楷體" w:hAnsi="Times New Roman" w:cs="Times New Roman"/>
                <w:color w:val="FF0000"/>
                <w:spacing w:val="-20"/>
                <w:sz w:val="22"/>
                <w:szCs w:val="22"/>
              </w:rPr>
              <w:t>設施名稱</w:t>
            </w:r>
          </w:p>
        </w:tc>
        <w:tc>
          <w:tcPr>
            <w:tcW w:w="1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B96CD2" w14:textId="77777777" w:rsidR="00322830" w:rsidRDefault="00D07F2D">
            <w:pPr>
              <w:pStyle w:val="af1"/>
              <w:snapToGrid w:val="0"/>
              <w:spacing w:line="200" w:lineRule="atLeast"/>
              <w:jc w:val="center"/>
              <w:rPr>
                <w:rFonts w:ascii="Times New Roman" w:eastAsia="標楷體" w:hAnsi="Times New Roman" w:cs="Times New Roman"/>
                <w:color w:val="FF0000"/>
                <w:spacing w:val="-20"/>
                <w:sz w:val="22"/>
                <w:szCs w:val="22"/>
              </w:rPr>
            </w:pPr>
            <w:r>
              <w:rPr>
                <w:rFonts w:ascii="Times New Roman" w:eastAsia="標楷體" w:hAnsi="Times New Roman" w:cs="Times New Roman"/>
                <w:color w:val="FF0000"/>
                <w:spacing w:val="-20"/>
                <w:sz w:val="22"/>
                <w:szCs w:val="22"/>
              </w:rPr>
              <w:t>位置或編號</w:t>
            </w:r>
          </w:p>
          <w:p w14:paraId="309079AD" w14:textId="77777777" w:rsidR="00322830" w:rsidRDefault="00D07F2D">
            <w:pPr>
              <w:pStyle w:val="af1"/>
              <w:snapToGrid w:val="0"/>
              <w:spacing w:line="200" w:lineRule="atLeast"/>
              <w:jc w:val="center"/>
              <w:rPr>
                <w:rFonts w:ascii="Times New Roman" w:eastAsia="標楷體" w:hAnsi="Times New Roman" w:cs="Times New Roman"/>
                <w:color w:val="FF0000"/>
                <w:spacing w:val="-20"/>
                <w:sz w:val="22"/>
                <w:szCs w:val="22"/>
              </w:rPr>
            </w:pPr>
            <w:r>
              <w:rPr>
                <w:rFonts w:ascii="Times New Roman" w:eastAsia="標楷體" w:hAnsi="Times New Roman" w:cs="Times New Roman"/>
                <w:color w:val="FF0000"/>
                <w:spacing w:val="-20"/>
                <w:sz w:val="22"/>
                <w:szCs w:val="22"/>
              </w:rPr>
              <w:t>（土地座落）</w:t>
            </w: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989CF8" w14:textId="77777777" w:rsidR="00322830" w:rsidRDefault="00D07F2D">
            <w:pPr>
              <w:pStyle w:val="af1"/>
              <w:snapToGrid w:val="0"/>
              <w:spacing w:line="200" w:lineRule="atLeast"/>
              <w:jc w:val="center"/>
              <w:rPr>
                <w:rFonts w:ascii="Times New Roman" w:eastAsia="標楷體" w:hAnsi="Times New Roman" w:cs="Times New Roman"/>
                <w:color w:val="FF0000"/>
                <w:spacing w:val="-20"/>
                <w:sz w:val="22"/>
                <w:szCs w:val="22"/>
              </w:rPr>
            </w:pPr>
            <w:r>
              <w:rPr>
                <w:rFonts w:ascii="Times New Roman" w:eastAsia="標楷體" w:hAnsi="Times New Roman" w:cs="Times New Roman"/>
                <w:color w:val="FF0000"/>
                <w:spacing w:val="-20"/>
                <w:sz w:val="22"/>
                <w:szCs w:val="22"/>
              </w:rPr>
              <w:t>設計數量</w:t>
            </w: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CA95A2" w14:textId="77777777" w:rsidR="00322830" w:rsidRDefault="00D07F2D">
            <w:pPr>
              <w:pStyle w:val="af1"/>
              <w:snapToGrid w:val="0"/>
              <w:spacing w:line="200" w:lineRule="atLeast"/>
              <w:jc w:val="center"/>
            </w:pPr>
            <w:r>
              <w:rPr>
                <w:rFonts w:ascii="Times New Roman" w:eastAsia="標楷體" w:hAnsi="Times New Roman" w:cs="Times New Roman"/>
                <w:color w:val="FF0000"/>
                <w:spacing w:val="-20"/>
                <w:sz w:val="22"/>
                <w:szCs w:val="22"/>
              </w:rPr>
              <w:t>設計尺寸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B42E3" w14:textId="77777777" w:rsidR="00322830" w:rsidRDefault="00D07F2D">
            <w:pPr>
              <w:pStyle w:val="af1"/>
              <w:snapToGrid w:val="0"/>
              <w:spacing w:line="200" w:lineRule="atLeast"/>
              <w:jc w:val="center"/>
              <w:rPr>
                <w:rFonts w:ascii="Times New Roman" w:eastAsia="標楷體" w:hAnsi="Times New Roman" w:cs="Times New Roman"/>
                <w:color w:val="FF0000"/>
                <w:spacing w:val="-20"/>
                <w:sz w:val="22"/>
                <w:szCs w:val="22"/>
              </w:rPr>
            </w:pPr>
            <w:r>
              <w:rPr>
                <w:rFonts w:ascii="Times New Roman" w:eastAsia="標楷體" w:hAnsi="Times New Roman" w:cs="Times New Roman"/>
                <w:color w:val="FF0000"/>
                <w:spacing w:val="-20"/>
                <w:sz w:val="22"/>
                <w:szCs w:val="22"/>
              </w:rPr>
              <w:t>備註</w:t>
            </w:r>
          </w:p>
        </w:tc>
      </w:tr>
      <w:tr w:rsidR="00322830" w14:paraId="26B3C982" w14:textId="77777777">
        <w:tblPrEx>
          <w:tblCellMar>
            <w:top w:w="0" w:type="dxa"/>
            <w:bottom w:w="0" w:type="dxa"/>
          </w:tblCellMar>
        </w:tblPrEx>
        <w:trPr>
          <w:cantSplit/>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F06C19"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6FCF4D" w14:textId="77777777" w:rsidR="00322830" w:rsidRDefault="00322830">
            <w:pPr>
              <w:pStyle w:val="Standard"/>
              <w:rPr>
                <w:rFonts w:eastAsia="標楷體"/>
                <w:color w:val="FF0000"/>
                <w:sz w:val="22"/>
                <w:szCs w:val="22"/>
              </w:rPr>
            </w:pPr>
          </w:p>
        </w:tc>
        <w:tc>
          <w:tcPr>
            <w:tcW w:w="1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709D1B"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47F05F"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DD4501"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FEB2" w14:textId="77777777" w:rsidR="00322830" w:rsidRDefault="00322830">
            <w:pPr>
              <w:pStyle w:val="af1"/>
              <w:snapToGrid w:val="0"/>
              <w:spacing w:line="200" w:lineRule="atLeast"/>
              <w:jc w:val="both"/>
            </w:pPr>
          </w:p>
        </w:tc>
      </w:tr>
      <w:tr w:rsidR="00322830" w14:paraId="31DE7DCE" w14:textId="77777777">
        <w:tblPrEx>
          <w:tblCellMar>
            <w:top w:w="0" w:type="dxa"/>
            <w:bottom w:w="0" w:type="dxa"/>
          </w:tblCellMar>
        </w:tblPrEx>
        <w:trPr>
          <w:cantSplit/>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4647B5"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39CF88" w14:textId="77777777" w:rsidR="00322830" w:rsidRDefault="00322830">
            <w:pPr>
              <w:pStyle w:val="Standard"/>
              <w:jc w:val="center"/>
            </w:pPr>
          </w:p>
        </w:tc>
        <w:tc>
          <w:tcPr>
            <w:tcW w:w="1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DB7A03"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48440"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B2902D"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1CAD0" w14:textId="77777777" w:rsidR="00322830" w:rsidRDefault="00322830"/>
        </w:tc>
      </w:tr>
      <w:tr w:rsidR="00322830" w14:paraId="4D733DA5" w14:textId="77777777">
        <w:tblPrEx>
          <w:tblCellMar>
            <w:top w:w="0" w:type="dxa"/>
            <w:bottom w:w="0" w:type="dxa"/>
          </w:tblCellMar>
        </w:tblPrEx>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8D256C"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1750E"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54653C"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BCB61E"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A37889"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3FF3A" w14:textId="77777777" w:rsidR="00322830" w:rsidRDefault="00322830">
            <w:pPr>
              <w:pStyle w:val="af1"/>
              <w:snapToGrid w:val="0"/>
              <w:spacing w:line="200" w:lineRule="atLeast"/>
              <w:jc w:val="both"/>
            </w:pPr>
          </w:p>
        </w:tc>
      </w:tr>
      <w:tr w:rsidR="00322830" w14:paraId="1E8252C7" w14:textId="77777777">
        <w:tblPrEx>
          <w:tblCellMar>
            <w:top w:w="0" w:type="dxa"/>
            <w:bottom w:w="0" w:type="dxa"/>
          </w:tblCellMar>
        </w:tblPrEx>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10BA28" w14:textId="77777777" w:rsidR="00322830" w:rsidRDefault="00322830">
            <w:pPr>
              <w:pStyle w:val="af1"/>
              <w:snapToGrid w:val="0"/>
              <w:spacing w:line="200" w:lineRule="atLeast"/>
              <w:jc w:val="center"/>
              <w:rPr>
                <w:rFonts w:ascii="Times New Roman" w:eastAsia="標楷體" w:hAnsi="Times New Roman" w:cs="Times New Roman"/>
                <w:color w:val="FF0000"/>
                <w:spacing w:val="-20"/>
                <w:sz w:val="22"/>
                <w:szCs w:val="22"/>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C27ADA"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c>
          <w:tcPr>
            <w:tcW w:w="1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FF3BB"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63490"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FB33CE"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F4838" w14:textId="77777777" w:rsidR="00322830" w:rsidRDefault="00322830">
            <w:pPr>
              <w:pStyle w:val="af1"/>
              <w:snapToGrid w:val="0"/>
              <w:spacing w:line="200" w:lineRule="atLeast"/>
              <w:jc w:val="center"/>
              <w:rPr>
                <w:rFonts w:ascii="Times New Roman" w:eastAsia="標楷體" w:hAnsi="Times New Roman" w:cs="Times New Roman"/>
                <w:spacing w:val="-20"/>
                <w:sz w:val="22"/>
                <w:szCs w:val="22"/>
              </w:rPr>
            </w:pPr>
          </w:p>
        </w:tc>
      </w:tr>
    </w:tbl>
    <w:p w14:paraId="08AE6C3F" w14:textId="77777777" w:rsidR="00322830" w:rsidRDefault="00D07F2D">
      <w:pPr>
        <w:pStyle w:val="af1"/>
        <w:numPr>
          <w:ilvl w:val="0"/>
          <w:numId w:val="24"/>
        </w:numPr>
        <w:tabs>
          <w:tab w:val="left" w:pos="3066"/>
        </w:tabs>
        <w:snapToGrid w:val="0"/>
        <w:spacing w:line="200" w:lineRule="atLeast"/>
        <w:ind w:left="1540" w:hanging="568"/>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修建或改善道路之平面配置圖、各路段改善內容、數量等。</w:t>
      </w:r>
    </w:p>
    <w:p w14:paraId="267B5919" w14:textId="77777777" w:rsidR="00322830" w:rsidRDefault="00D07F2D">
      <w:pPr>
        <w:pStyle w:val="af1"/>
        <w:numPr>
          <w:ilvl w:val="0"/>
          <w:numId w:val="24"/>
        </w:numPr>
        <w:tabs>
          <w:tab w:val="left" w:pos="3066"/>
        </w:tabs>
        <w:snapToGrid w:val="0"/>
        <w:spacing w:line="200" w:lineRule="atLeast"/>
        <w:ind w:left="1540" w:hanging="568"/>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主管機關視審查需要，要求提供其他必要之相關書圖、文件。</w:t>
      </w:r>
    </w:p>
    <w:p w14:paraId="6515CE00" w14:textId="77777777" w:rsidR="00322830" w:rsidRDefault="00D07F2D">
      <w:pPr>
        <w:pStyle w:val="af1"/>
        <w:snapToGrid w:val="0"/>
        <w:spacing w:line="240" w:lineRule="atLeast"/>
        <w:ind w:left="898" w:hanging="360"/>
        <w:jc w:val="both"/>
      </w:pPr>
      <w:r>
        <w:rPr>
          <w:rFonts w:ascii="Times New Roman" w:eastAsia="標楷體" w:hAnsi="Times New Roman" w:cs="Times New Roman"/>
          <w:spacing w:val="-20"/>
          <w:sz w:val="22"/>
          <w:szCs w:val="22"/>
        </w:rPr>
        <w:t>二、同一案件如同時涉及多項「開發種類」者，請逐一勾選，惟各項「開發規模」</w:t>
      </w:r>
      <w:proofErr w:type="gramStart"/>
      <w:r>
        <w:rPr>
          <w:rFonts w:ascii="Times New Roman" w:eastAsia="標楷體" w:hAnsi="Times New Roman" w:cs="Times New Roman"/>
          <w:spacing w:val="-20"/>
          <w:sz w:val="22"/>
          <w:szCs w:val="22"/>
        </w:rPr>
        <w:t>均應符合</w:t>
      </w:r>
      <w:proofErr w:type="gramEnd"/>
      <w:r>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Pr>
          <w:rFonts w:ascii="Times New Roman" w:eastAsia="標楷體" w:hAnsi="Times New Roman" w:cs="Times New Roman"/>
          <w:spacing w:val="-20"/>
          <w:sz w:val="22"/>
          <w:szCs w:val="22"/>
        </w:rPr>
        <w:t>一</w:t>
      </w:r>
      <w:proofErr w:type="gramEnd"/>
      <w:r>
        <w:rPr>
          <w:rFonts w:ascii="Times New Roman" w:eastAsia="標楷體" w:hAnsi="Times New Roman" w:cs="Times New Roman"/>
          <w:spacing w:val="-20"/>
          <w:sz w:val="22"/>
          <w:szCs w:val="22"/>
        </w:rPr>
        <w:t>規定之適用。</w:t>
      </w:r>
    </w:p>
    <w:p w14:paraId="108CBF81" w14:textId="77777777" w:rsidR="00322830" w:rsidRDefault="00D07F2D">
      <w:pPr>
        <w:pStyle w:val="af1"/>
        <w:snapToGrid w:val="0"/>
        <w:spacing w:line="240" w:lineRule="atLeast"/>
        <w:ind w:left="898" w:hanging="360"/>
        <w:jc w:val="both"/>
      </w:pPr>
      <w:r>
        <w:rPr>
          <w:rFonts w:ascii="Times New Roman" w:eastAsia="標楷體" w:hAnsi="Times New Roman" w:cs="Times New Roman"/>
          <w:spacing w:val="-20"/>
          <w:sz w:val="22"/>
          <w:szCs w:val="22"/>
        </w:rPr>
        <w:t>三、申請開發基地如座落於地質敏感區，依地質法規定，須進行基地地質調查及地質安全評估者，應檢附基地地質調查及地質安全評估。</w:t>
      </w:r>
    </w:p>
    <w:p w14:paraId="029B61C1" w14:textId="77777777" w:rsidR="00322830" w:rsidRDefault="00D07F2D">
      <w:pPr>
        <w:pStyle w:val="af1"/>
        <w:snapToGrid w:val="0"/>
        <w:spacing w:line="240" w:lineRule="atLeast"/>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注意事項：</w:t>
      </w:r>
    </w:p>
    <w:p w14:paraId="1E01CAD5" w14:textId="77777777" w:rsidR="00322830" w:rsidRDefault="00D07F2D">
      <w:pPr>
        <w:pStyle w:val="af1"/>
        <w:snapToGrid w:val="0"/>
        <w:spacing w:line="240" w:lineRule="atLeast"/>
      </w:pPr>
      <w:r>
        <w:rPr>
          <w:rFonts w:ascii="標楷體" w:eastAsia="標楷體" w:hAnsi="標楷體" w:cs="標楷體"/>
          <w:spacing w:val="-20"/>
          <w:sz w:val="22"/>
          <w:szCs w:val="22"/>
        </w:rPr>
        <w:t xml:space="preserve">※ </w:t>
      </w:r>
      <w:r>
        <w:rPr>
          <w:rFonts w:ascii="Times New Roman" w:eastAsia="標楷體" w:hAnsi="Times New Roman" w:cs="Times New Roman"/>
          <w:spacing w:val="-20"/>
          <w:sz w:val="22"/>
          <w:szCs w:val="22"/>
        </w:rPr>
        <w:t>本案土地合法使用權，由目的事業主管機關（單位）負責</w:t>
      </w:r>
      <w:r>
        <w:rPr>
          <w:rFonts w:ascii="Times New Roman" w:eastAsia="標楷體" w:hAnsi="Times New Roman" w:cs="Times New Roman"/>
          <w:spacing w:val="-20"/>
          <w:sz w:val="22"/>
          <w:szCs w:val="22"/>
        </w:rPr>
        <w:t>檢視。</w:t>
      </w:r>
    </w:p>
    <w:p w14:paraId="45CF1D2E" w14:textId="77777777" w:rsidR="00322830" w:rsidRDefault="00D07F2D">
      <w:pPr>
        <w:pStyle w:val="Standard"/>
        <w:snapToGrid w:val="0"/>
        <w:ind w:left="292" w:hanging="292"/>
        <w:jc w:val="both"/>
      </w:pPr>
      <w:r>
        <w:rPr>
          <w:rFonts w:ascii="標楷體" w:eastAsia="標楷體" w:hAnsi="標楷體" w:cs="標楷體"/>
          <w:color w:val="FF0000"/>
          <w:spacing w:val="-20"/>
          <w:sz w:val="22"/>
          <w:szCs w:val="22"/>
        </w:rPr>
        <w:t xml:space="preserve">※ </w:t>
      </w:r>
      <w:r>
        <w:rPr>
          <w:rFonts w:ascii="標楷體" w:eastAsia="標楷體" w:hAnsi="標楷體" w:cs="標楷體"/>
          <w:color w:val="FF0000"/>
          <w:spacing w:val="-20"/>
          <w:sz w:val="22"/>
          <w:szCs w:val="22"/>
        </w:rPr>
        <w:t>實施面積超過</w:t>
      </w:r>
      <w:r>
        <w:rPr>
          <w:rFonts w:eastAsia="標楷體"/>
          <w:color w:val="FF0000"/>
          <w:spacing w:val="-20"/>
          <w:sz w:val="22"/>
          <w:szCs w:val="22"/>
        </w:rPr>
        <w:t>5,000</w:t>
      </w:r>
      <w:r>
        <w:rPr>
          <w:rFonts w:ascii="標楷體" w:eastAsia="標楷體" w:hAnsi="標楷體" w:cs="標楷體"/>
          <w:color w:val="FF0000"/>
          <w:spacing w:val="-20"/>
          <w:sz w:val="22"/>
          <w:szCs w:val="22"/>
        </w:rPr>
        <w:t>平方公尺者</w:t>
      </w:r>
      <w:r>
        <w:rPr>
          <w:rFonts w:eastAsia="標楷體"/>
          <w:color w:val="FF0000"/>
          <w:spacing w:val="-20"/>
          <w:sz w:val="22"/>
          <w:szCs w:val="22"/>
        </w:rPr>
        <w:t>，請檢附地形實測平面圖。</w:t>
      </w:r>
    </w:p>
    <w:p w14:paraId="359F4959" w14:textId="77777777" w:rsidR="00322830" w:rsidRDefault="00322830">
      <w:pPr>
        <w:pStyle w:val="af1"/>
        <w:snapToGrid w:val="0"/>
        <w:spacing w:line="240" w:lineRule="atLeast"/>
        <w:rPr>
          <w:rFonts w:ascii="Times New Roman" w:hAnsi="Times New Roman" w:cs="Times New Roman"/>
        </w:rPr>
      </w:pPr>
    </w:p>
    <w:sectPr w:rsidR="00322830">
      <w:footerReference w:type="default" r:id="rId7"/>
      <w:pgSz w:w="11906" w:h="16838"/>
      <w:pgMar w:top="851" w:right="1418" w:bottom="993" w:left="1418"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58CA" w14:textId="77777777" w:rsidR="00D07F2D" w:rsidRDefault="00D07F2D">
      <w:r>
        <w:separator/>
      </w:r>
    </w:p>
  </w:endnote>
  <w:endnote w:type="continuationSeparator" w:id="0">
    <w:p w14:paraId="0EACD774" w14:textId="77777777" w:rsidR="00D07F2D" w:rsidRDefault="00D0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中國龍粗明體, 新細明體">
    <w:altName w:val="Calibri"/>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DF63" w14:textId="77777777" w:rsidR="00BB30A3" w:rsidRDefault="00D07F2D">
    <w:pPr>
      <w:pStyle w:val="af"/>
      <w:jc w:val="right"/>
      <w:rPr>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4CE9" w14:textId="77777777" w:rsidR="00D07F2D" w:rsidRDefault="00D07F2D">
      <w:r>
        <w:rPr>
          <w:color w:val="000000"/>
        </w:rPr>
        <w:separator/>
      </w:r>
    </w:p>
  </w:footnote>
  <w:footnote w:type="continuationSeparator" w:id="0">
    <w:p w14:paraId="5EF7B5A5" w14:textId="77777777" w:rsidR="00D07F2D" w:rsidRDefault="00D0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000"/>
    <w:multiLevelType w:val="multilevel"/>
    <w:tmpl w:val="E2AC6FCA"/>
    <w:styleLink w:val="WW8Num15"/>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 w15:restartNumberingAfterBreak="0">
    <w:nsid w:val="12B25C73"/>
    <w:multiLevelType w:val="multilevel"/>
    <w:tmpl w:val="BF687432"/>
    <w:styleLink w:val="WW8Num6"/>
    <w:lvl w:ilvl="0">
      <w:start w:val="1"/>
      <w:numFmt w:val="decimal"/>
      <w:lvlText w:val="%1."/>
      <w:lvlJc w:val="left"/>
      <w:pPr>
        <w:ind w:left="480" w:hanging="48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2" w15:restartNumberingAfterBreak="0">
    <w:nsid w:val="15064302"/>
    <w:multiLevelType w:val="multilevel"/>
    <w:tmpl w:val="D4B49930"/>
    <w:styleLink w:val="WW8Num24"/>
    <w:lvl w:ilvl="0">
      <w:start w:val="1"/>
      <w:numFmt w:val="japaneseCounting"/>
      <w:lvlText w:val="（%1）"/>
      <w:lvlJc w:val="left"/>
      <w:pPr>
        <w:ind w:left="2000" w:hanging="720"/>
      </w:pPr>
      <w:rPr>
        <w:rFonts w:ascii="Times New Roman" w:eastAsia="標楷體" w:hAnsi="Times New Roman" w:cs="標楷體"/>
        <w:spacing w:val="-20"/>
        <w:sz w:val="22"/>
        <w:szCs w:val="22"/>
      </w:r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3" w15:restartNumberingAfterBreak="0">
    <w:nsid w:val="16945C21"/>
    <w:multiLevelType w:val="multilevel"/>
    <w:tmpl w:val="670236DC"/>
    <w:styleLink w:val="WW8Num3"/>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4" w15:restartNumberingAfterBreak="0">
    <w:nsid w:val="1BEF59D2"/>
    <w:multiLevelType w:val="multilevel"/>
    <w:tmpl w:val="079AE1E2"/>
    <w:styleLink w:val="WW8Num7"/>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5" w15:restartNumberingAfterBreak="0">
    <w:nsid w:val="1C093650"/>
    <w:multiLevelType w:val="multilevel"/>
    <w:tmpl w:val="BC84AFEE"/>
    <w:styleLink w:val="WW8Num16"/>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6" w15:restartNumberingAfterBreak="0">
    <w:nsid w:val="23912F64"/>
    <w:multiLevelType w:val="multilevel"/>
    <w:tmpl w:val="AB0EC968"/>
    <w:styleLink w:val="WW8Num25"/>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791" w:hanging="480"/>
      </w:pPr>
    </w:lvl>
    <w:lvl w:ilvl="4">
      <w:start w:val="1"/>
      <w:numFmt w:val="ideographTraditional"/>
      <w:lvlText w:val="%5、"/>
      <w:lvlJc w:val="left"/>
      <w:pPr>
        <w:ind w:left="1271" w:hanging="480"/>
      </w:pPr>
    </w:lvl>
    <w:lvl w:ilvl="5">
      <w:start w:val="1"/>
      <w:numFmt w:val="lowerRoman"/>
      <w:lvlText w:val="%6."/>
      <w:lvlJc w:val="right"/>
      <w:pPr>
        <w:ind w:left="1751" w:hanging="480"/>
      </w:pPr>
    </w:lvl>
    <w:lvl w:ilvl="6">
      <w:start w:val="1"/>
      <w:numFmt w:val="decimal"/>
      <w:lvlText w:val="%7."/>
      <w:lvlJc w:val="left"/>
      <w:pPr>
        <w:ind w:left="2231" w:hanging="480"/>
      </w:pPr>
    </w:lvl>
    <w:lvl w:ilvl="7">
      <w:start w:val="1"/>
      <w:numFmt w:val="ideographTraditional"/>
      <w:lvlText w:val="%8、"/>
      <w:lvlJc w:val="left"/>
      <w:pPr>
        <w:ind w:left="2711" w:hanging="480"/>
      </w:pPr>
    </w:lvl>
    <w:lvl w:ilvl="8">
      <w:start w:val="1"/>
      <w:numFmt w:val="lowerRoman"/>
      <w:lvlText w:val="%9."/>
      <w:lvlJc w:val="right"/>
      <w:pPr>
        <w:ind w:left="3191" w:hanging="480"/>
      </w:pPr>
    </w:lvl>
  </w:abstractNum>
  <w:abstractNum w:abstractNumId="7" w15:restartNumberingAfterBreak="0">
    <w:nsid w:val="2AA953F6"/>
    <w:multiLevelType w:val="multilevel"/>
    <w:tmpl w:val="BAE21EDE"/>
    <w:styleLink w:val="WW8Num10"/>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8" w15:restartNumberingAfterBreak="0">
    <w:nsid w:val="2C730336"/>
    <w:multiLevelType w:val="multilevel"/>
    <w:tmpl w:val="C7AA81B2"/>
    <w:styleLink w:val="WW8Num14"/>
    <w:lvl w:ilvl="0">
      <w:numFmt w:val="bullet"/>
      <w:pStyle w:val="a"/>
      <w:lvlText w:val="○"/>
      <w:lvlJc w:val="left"/>
      <w:pPr>
        <w:ind w:left="240" w:hanging="24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EAE7862"/>
    <w:multiLevelType w:val="multilevel"/>
    <w:tmpl w:val="2D043634"/>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CB407AE"/>
    <w:multiLevelType w:val="multilevel"/>
    <w:tmpl w:val="95487DEC"/>
    <w:styleLink w:val="WW8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6932AC9"/>
    <w:multiLevelType w:val="multilevel"/>
    <w:tmpl w:val="1DAEEBEC"/>
    <w:styleLink w:val="WW8Num12"/>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2" w15:restartNumberingAfterBreak="0">
    <w:nsid w:val="4A11246F"/>
    <w:multiLevelType w:val="multilevel"/>
    <w:tmpl w:val="C0DC57BE"/>
    <w:styleLink w:val="WW8Num11"/>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3" w15:restartNumberingAfterBreak="0">
    <w:nsid w:val="54DD77C5"/>
    <w:multiLevelType w:val="multilevel"/>
    <w:tmpl w:val="40B6FDE6"/>
    <w:styleLink w:val="WW8Num23"/>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791" w:hanging="480"/>
      </w:pPr>
    </w:lvl>
    <w:lvl w:ilvl="4">
      <w:start w:val="1"/>
      <w:numFmt w:val="ideographTraditional"/>
      <w:lvlText w:val="%5、"/>
      <w:lvlJc w:val="left"/>
      <w:pPr>
        <w:ind w:left="1271" w:hanging="480"/>
      </w:pPr>
    </w:lvl>
    <w:lvl w:ilvl="5">
      <w:start w:val="1"/>
      <w:numFmt w:val="lowerRoman"/>
      <w:lvlText w:val="%6."/>
      <w:lvlJc w:val="right"/>
      <w:pPr>
        <w:ind w:left="1751" w:hanging="480"/>
      </w:pPr>
    </w:lvl>
    <w:lvl w:ilvl="6">
      <w:start w:val="1"/>
      <w:numFmt w:val="decimal"/>
      <w:lvlText w:val="%7."/>
      <w:lvlJc w:val="left"/>
      <w:pPr>
        <w:ind w:left="2231" w:hanging="480"/>
      </w:pPr>
    </w:lvl>
    <w:lvl w:ilvl="7">
      <w:start w:val="1"/>
      <w:numFmt w:val="ideographTraditional"/>
      <w:lvlText w:val="%8、"/>
      <w:lvlJc w:val="left"/>
      <w:pPr>
        <w:ind w:left="2711" w:hanging="480"/>
      </w:pPr>
    </w:lvl>
    <w:lvl w:ilvl="8">
      <w:start w:val="1"/>
      <w:numFmt w:val="lowerRoman"/>
      <w:lvlText w:val="%9."/>
      <w:lvlJc w:val="right"/>
      <w:pPr>
        <w:ind w:left="3191" w:hanging="480"/>
      </w:pPr>
    </w:lvl>
  </w:abstractNum>
  <w:abstractNum w:abstractNumId="14" w15:restartNumberingAfterBreak="0">
    <w:nsid w:val="55E92051"/>
    <w:multiLevelType w:val="multilevel"/>
    <w:tmpl w:val="09846358"/>
    <w:styleLink w:val="WW8Num19"/>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791" w:hanging="480"/>
      </w:pPr>
    </w:lvl>
    <w:lvl w:ilvl="4">
      <w:start w:val="1"/>
      <w:numFmt w:val="ideographTraditional"/>
      <w:lvlText w:val="%5、"/>
      <w:lvlJc w:val="left"/>
      <w:pPr>
        <w:ind w:left="1271" w:hanging="480"/>
      </w:pPr>
    </w:lvl>
    <w:lvl w:ilvl="5">
      <w:start w:val="1"/>
      <w:numFmt w:val="lowerRoman"/>
      <w:lvlText w:val="%6."/>
      <w:lvlJc w:val="right"/>
      <w:pPr>
        <w:ind w:left="1751" w:hanging="480"/>
      </w:pPr>
    </w:lvl>
    <w:lvl w:ilvl="6">
      <w:start w:val="1"/>
      <w:numFmt w:val="decimal"/>
      <w:lvlText w:val="%7."/>
      <w:lvlJc w:val="left"/>
      <w:pPr>
        <w:ind w:left="2231" w:hanging="480"/>
      </w:pPr>
    </w:lvl>
    <w:lvl w:ilvl="7">
      <w:start w:val="1"/>
      <w:numFmt w:val="ideographTraditional"/>
      <w:lvlText w:val="%8、"/>
      <w:lvlJc w:val="left"/>
      <w:pPr>
        <w:ind w:left="2711" w:hanging="480"/>
      </w:pPr>
    </w:lvl>
    <w:lvl w:ilvl="8">
      <w:start w:val="1"/>
      <w:numFmt w:val="lowerRoman"/>
      <w:lvlText w:val="%9."/>
      <w:lvlJc w:val="right"/>
      <w:pPr>
        <w:ind w:left="3191" w:hanging="480"/>
      </w:pPr>
    </w:lvl>
  </w:abstractNum>
  <w:abstractNum w:abstractNumId="15" w15:restartNumberingAfterBreak="0">
    <w:nsid w:val="598A402F"/>
    <w:multiLevelType w:val="multilevel"/>
    <w:tmpl w:val="210C3A4E"/>
    <w:styleLink w:val="WW8Num5"/>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EC3262C"/>
    <w:multiLevelType w:val="multilevel"/>
    <w:tmpl w:val="1D7CA98C"/>
    <w:styleLink w:val="WW8Num20"/>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7" w15:restartNumberingAfterBreak="0">
    <w:nsid w:val="62B91FE8"/>
    <w:multiLevelType w:val="multilevel"/>
    <w:tmpl w:val="72BE7352"/>
    <w:styleLink w:val="WW8Num22"/>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8" w15:restartNumberingAfterBreak="0">
    <w:nsid w:val="65E37379"/>
    <w:multiLevelType w:val="multilevel"/>
    <w:tmpl w:val="6F28D33C"/>
    <w:styleLink w:val="WW8Num2"/>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9" w15:restartNumberingAfterBreak="0">
    <w:nsid w:val="69A23234"/>
    <w:multiLevelType w:val="multilevel"/>
    <w:tmpl w:val="78700700"/>
    <w:styleLink w:val="WW8Num21"/>
    <w:lvl w:ilvl="0">
      <w:start w:val="1"/>
      <w:numFmt w:val="japaneseCounting"/>
      <w:lvlText w:val="(%1)"/>
      <w:lvlJc w:val="left"/>
      <w:pPr>
        <w:ind w:left="720" w:hanging="720"/>
      </w:p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20" w15:restartNumberingAfterBreak="0">
    <w:nsid w:val="6A631C23"/>
    <w:multiLevelType w:val="multilevel"/>
    <w:tmpl w:val="54A48A52"/>
    <w:styleLink w:val="WW8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AAA4BAA"/>
    <w:multiLevelType w:val="multilevel"/>
    <w:tmpl w:val="0D422076"/>
    <w:styleLink w:val="WW8Num1"/>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791" w:hanging="480"/>
      </w:pPr>
    </w:lvl>
    <w:lvl w:ilvl="4">
      <w:start w:val="1"/>
      <w:numFmt w:val="ideographTraditional"/>
      <w:lvlText w:val="%5、"/>
      <w:lvlJc w:val="left"/>
      <w:pPr>
        <w:ind w:left="1271" w:hanging="480"/>
      </w:pPr>
    </w:lvl>
    <w:lvl w:ilvl="5">
      <w:start w:val="1"/>
      <w:numFmt w:val="lowerRoman"/>
      <w:lvlText w:val="%6."/>
      <w:lvlJc w:val="right"/>
      <w:pPr>
        <w:ind w:left="1751" w:hanging="480"/>
      </w:pPr>
    </w:lvl>
    <w:lvl w:ilvl="6">
      <w:start w:val="1"/>
      <w:numFmt w:val="decimal"/>
      <w:lvlText w:val="%7."/>
      <w:lvlJc w:val="left"/>
      <w:pPr>
        <w:ind w:left="2231" w:hanging="480"/>
      </w:pPr>
    </w:lvl>
    <w:lvl w:ilvl="7">
      <w:start w:val="1"/>
      <w:numFmt w:val="ideographTraditional"/>
      <w:lvlText w:val="%8、"/>
      <w:lvlJc w:val="left"/>
      <w:pPr>
        <w:ind w:left="2711" w:hanging="480"/>
      </w:pPr>
    </w:lvl>
    <w:lvl w:ilvl="8">
      <w:start w:val="1"/>
      <w:numFmt w:val="lowerRoman"/>
      <w:lvlText w:val="%9."/>
      <w:lvlJc w:val="right"/>
      <w:pPr>
        <w:ind w:left="3191" w:hanging="480"/>
      </w:pPr>
    </w:lvl>
  </w:abstractNum>
  <w:abstractNum w:abstractNumId="22" w15:restartNumberingAfterBreak="0">
    <w:nsid w:val="6FD93997"/>
    <w:multiLevelType w:val="multilevel"/>
    <w:tmpl w:val="4A68E8E0"/>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2DF17CB"/>
    <w:multiLevelType w:val="multilevel"/>
    <w:tmpl w:val="016C0EF2"/>
    <w:styleLink w:val="WW8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DE808E9"/>
    <w:multiLevelType w:val="multilevel"/>
    <w:tmpl w:val="E85A7AAC"/>
    <w:styleLink w:val="WW8Num4"/>
    <w:lvl w:ilvl="0">
      <w:start w:val="1"/>
      <w:numFmt w:val="japaneseCounting"/>
      <w:lvlText w:val="%1、"/>
      <w:lvlJc w:val="left"/>
      <w:pPr>
        <w:ind w:left="723" w:hanging="720"/>
      </w:pPr>
    </w:lvl>
    <w:lvl w:ilvl="1">
      <w:start w:val="1"/>
      <w:numFmt w:val="ideographTraditional"/>
      <w:lvlText w:val="%2、"/>
      <w:lvlJc w:val="left"/>
      <w:pPr>
        <w:ind w:left="963" w:hanging="480"/>
      </w:pPr>
    </w:lvl>
    <w:lvl w:ilvl="2">
      <w:start w:val="1"/>
      <w:numFmt w:val="lowerRoman"/>
      <w:lvlText w:val="%3."/>
      <w:lvlJc w:val="right"/>
      <w:pPr>
        <w:ind w:left="1443" w:hanging="480"/>
      </w:pPr>
    </w:lvl>
    <w:lvl w:ilvl="3">
      <w:start w:val="1"/>
      <w:numFmt w:val="decimal"/>
      <w:lvlText w:val="%4."/>
      <w:lvlJc w:val="left"/>
      <w:pPr>
        <w:ind w:left="1923" w:hanging="480"/>
      </w:pPr>
    </w:lvl>
    <w:lvl w:ilvl="4">
      <w:start w:val="1"/>
      <w:numFmt w:val="ideographTraditional"/>
      <w:lvlText w:val="%5、"/>
      <w:lvlJc w:val="left"/>
      <w:pPr>
        <w:ind w:left="2403" w:hanging="480"/>
      </w:pPr>
    </w:lvl>
    <w:lvl w:ilvl="5">
      <w:start w:val="1"/>
      <w:numFmt w:val="lowerRoman"/>
      <w:lvlText w:val="%6."/>
      <w:lvlJc w:val="right"/>
      <w:pPr>
        <w:ind w:left="2883" w:hanging="480"/>
      </w:pPr>
    </w:lvl>
    <w:lvl w:ilvl="6">
      <w:start w:val="1"/>
      <w:numFmt w:val="decimal"/>
      <w:lvlText w:val="%7."/>
      <w:lvlJc w:val="left"/>
      <w:pPr>
        <w:ind w:left="3363" w:hanging="480"/>
      </w:pPr>
    </w:lvl>
    <w:lvl w:ilvl="7">
      <w:start w:val="1"/>
      <w:numFmt w:val="ideographTraditional"/>
      <w:lvlText w:val="%8、"/>
      <w:lvlJc w:val="left"/>
      <w:pPr>
        <w:ind w:left="3843" w:hanging="480"/>
      </w:pPr>
    </w:lvl>
    <w:lvl w:ilvl="8">
      <w:start w:val="1"/>
      <w:numFmt w:val="lowerRoman"/>
      <w:lvlText w:val="%9."/>
      <w:lvlJc w:val="right"/>
      <w:pPr>
        <w:ind w:left="4323" w:hanging="480"/>
      </w:pPr>
    </w:lvl>
  </w:abstractNum>
  <w:num w:numId="1">
    <w:abstractNumId w:val="21"/>
  </w:num>
  <w:num w:numId="2">
    <w:abstractNumId w:val="18"/>
  </w:num>
  <w:num w:numId="3">
    <w:abstractNumId w:val="3"/>
  </w:num>
  <w:num w:numId="4">
    <w:abstractNumId w:val="24"/>
  </w:num>
  <w:num w:numId="5">
    <w:abstractNumId w:val="15"/>
  </w:num>
  <w:num w:numId="6">
    <w:abstractNumId w:val="1"/>
  </w:num>
  <w:num w:numId="7">
    <w:abstractNumId w:val="4"/>
  </w:num>
  <w:num w:numId="8">
    <w:abstractNumId w:val="9"/>
  </w:num>
  <w:num w:numId="9">
    <w:abstractNumId w:val="22"/>
  </w:num>
  <w:num w:numId="10">
    <w:abstractNumId w:val="7"/>
  </w:num>
  <w:num w:numId="11">
    <w:abstractNumId w:val="12"/>
  </w:num>
  <w:num w:numId="12">
    <w:abstractNumId w:val="11"/>
  </w:num>
  <w:num w:numId="13">
    <w:abstractNumId w:val="10"/>
  </w:num>
  <w:num w:numId="14">
    <w:abstractNumId w:val="8"/>
  </w:num>
  <w:num w:numId="15">
    <w:abstractNumId w:val="0"/>
  </w:num>
  <w:num w:numId="16">
    <w:abstractNumId w:val="5"/>
  </w:num>
  <w:num w:numId="17">
    <w:abstractNumId w:val="20"/>
  </w:num>
  <w:num w:numId="18">
    <w:abstractNumId w:val="23"/>
  </w:num>
  <w:num w:numId="19">
    <w:abstractNumId w:val="14"/>
  </w:num>
  <w:num w:numId="20">
    <w:abstractNumId w:val="16"/>
  </w:num>
  <w:num w:numId="21">
    <w:abstractNumId w:val="19"/>
  </w:num>
  <w:num w:numId="22">
    <w:abstractNumId w:val="17"/>
  </w:num>
  <w:num w:numId="23">
    <w:abstractNumId w:val="13"/>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2830"/>
    <w:rsid w:val="00322830"/>
    <w:rsid w:val="00AA7B04"/>
    <w:rsid w:val="00D07F2D"/>
    <w:rsid w:val="00FC6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FA748"/>
  <w15:docId w15:val="{324973A6-2315-46D6-A6B0-B6B68E27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 w:val="32"/>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a6">
    <w:name w:val="條文一"/>
    <w:basedOn w:val="Standard"/>
    <w:pPr>
      <w:wordWrap w:val="0"/>
      <w:ind w:left="794" w:hanging="794"/>
    </w:pPr>
    <w:rPr>
      <w:rFonts w:ascii="標楷體" w:eastAsia="標楷體" w:hAnsi="標楷體" w:cs="標楷體"/>
      <w:sz w:val="28"/>
    </w:rPr>
  </w:style>
  <w:style w:type="paragraph" w:customStyle="1" w:styleId="Textbodyindent">
    <w:name w:val="Text body indent"/>
    <w:basedOn w:val="Standard"/>
    <w:pPr>
      <w:spacing w:after="120"/>
      <w:ind w:left="480"/>
    </w:pPr>
  </w:style>
  <w:style w:type="paragraph" w:customStyle="1" w:styleId="2">
    <w:name w:val="條文2"/>
    <w:basedOn w:val="Textbodyindent"/>
    <w:pPr>
      <w:spacing w:after="0"/>
      <w:ind w:left="1247" w:firstLine="454"/>
      <w:jc w:val="both"/>
    </w:pPr>
  </w:style>
  <w:style w:type="paragraph" w:customStyle="1" w:styleId="a7">
    <w:name w:val="條文三"/>
    <w:basedOn w:val="Textbodyindent"/>
    <w:pPr>
      <w:spacing w:after="0"/>
      <w:ind w:left="2155" w:hanging="454"/>
    </w:pPr>
  </w:style>
  <w:style w:type="paragraph" w:customStyle="1" w:styleId="1">
    <w:name w:val="樣式1"/>
    <w:basedOn w:val="a7"/>
    <w:pPr>
      <w:ind w:left="2058"/>
    </w:pPr>
  </w:style>
  <w:style w:type="paragraph" w:customStyle="1" w:styleId="a8">
    <w:name w:val="解釋二"/>
    <w:basedOn w:val="a6"/>
    <w:pPr>
      <w:ind w:left="227" w:firstLine="0"/>
    </w:pPr>
  </w:style>
  <w:style w:type="paragraph" w:customStyle="1" w:styleId="a">
    <w:name w:val="解釋一"/>
    <w:basedOn w:val="a6"/>
    <w:pPr>
      <w:numPr>
        <w:numId w:val="14"/>
      </w:numPr>
    </w:pPr>
  </w:style>
  <w:style w:type="paragraph" w:customStyle="1" w:styleId="a9">
    <w:name w:val="條文"/>
    <w:basedOn w:val="Standard"/>
    <w:pPr>
      <w:wordWrap w:val="0"/>
      <w:ind w:left="851" w:firstLine="567"/>
    </w:pPr>
    <w:rPr>
      <w:rFonts w:ascii="標楷體" w:eastAsia="標楷體" w:hAnsi="標楷體" w:cs="標楷體"/>
      <w:sz w:val="28"/>
      <w:u w:val="single"/>
    </w:rPr>
  </w:style>
  <w:style w:type="paragraph" w:customStyle="1" w:styleId="aa">
    <w:name w:val="說明一"/>
    <w:basedOn w:val="Standard"/>
    <w:pPr>
      <w:wordWrap w:val="0"/>
      <w:ind w:left="544" w:hanging="544"/>
    </w:pPr>
    <w:rPr>
      <w:rFonts w:ascii="標楷體" w:eastAsia="標楷體" w:hAnsi="標楷體" w:cs="標楷體"/>
      <w:sz w:val="28"/>
    </w:rPr>
  </w:style>
  <w:style w:type="paragraph" w:customStyle="1" w:styleId="ab">
    <w:name w:val="條文二"/>
    <w:basedOn w:val="a6"/>
    <w:pPr>
      <w:ind w:left="1134" w:hanging="1134"/>
    </w:pPr>
  </w:style>
  <w:style w:type="paragraph" w:customStyle="1" w:styleId="ac">
    <w:name w:val="文一"/>
    <w:basedOn w:val="Standard"/>
    <w:pPr>
      <w:ind w:left="397" w:hanging="397"/>
    </w:pPr>
    <w:rPr>
      <w:rFonts w:eastAsia="標楷體"/>
    </w:rPr>
  </w:style>
  <w:style w:type="paragraph" w:customStyle="1" w:styleId="ad">
    <w:name w:val="說明三"/>
    <w:basedOn w:val="aa"/>
    <w:pPr>
      <w:ind w:left="1135" w:hanging="284"/>
    </w:pPr>
  </w:style>
  <w:style w:type="paragraph" w:styleId="20">
    <w:name w:val="Body Text Indent 2"/>
    <w:basedOn w:val="Standard"/>
    <w:pPr>
      <w:spacing w:line="460" w:lineRule="exact"/>
      <w:ind w:left="1760" w:hanging="640"/>
    </w:pPr>
    <w:rPr>
      <w:rFonts w:eastAsia="標楷體"/>
    </w:rPr>
  </w:style>
  <w:style w:type="paragraph" w:styleId="ae">
    <w:name w:val="Balloon Text"/>
    <w:basedOn w:val="Standard"/>
    <w:rPr>
      <w:rFonts w:ascii="Arial" w:eastAsia="Arial" w:hAnsi="Arial" w:cs="Arial"/>
      <w:sz w:val="18"/>
      <w:szCs w:val="18"/>
    </w:rPr>
  </w:style>
  <w:style w:type="paragraph" w:styleId="af">
    <w:name w:val="footer"/>
    <w:basedOn w:val="Standard"/>
    <w:pPr>
      <w:tabs>
        <w:tab w:val="center" w:pos="4153"/>
        <w:tab w:val="right" w:pos="8306"/>
      </w:tabs>
      <w:snapToGrid w:val="0"/>
    </w:pPr>
    <w:rPr>
      <w:sz w:val="20"/>
    </w:rPr>
  </w:style>
  <w:style w:type="paragraph" w:styleId="af0">
    <w:name w:val="header"/>
    <w:basedOn w:val="Standard"/>
    <w:pPr>
      <w:tabs>
        <w:tab w:val="center" w:pos="4153"/>
        <w:tab w:val="right" w:pos="8306"/>
      </w:tabs>
      <w:snapToGrid w:val="0"/>
    </w:pPr>
    <w:rPr>
      <w:sz w:val="20"/>
    </w:rPr>
  </w:style>
  <w:style w:type="paragraph" w:styleId="af1">
    <w:name w:val="Plain Text"/>
    <w:basedOn w:val="Standard"/>
    <w:rPr>
      <w:rFonts w:ascii="中國龍粗明體, 新細明體" w:eastAsia="中國龍粗明體, 新細明體" w:hAnsi="中國龍粗明體, 新細明體" w:cs="Courier New"/>
      <w:spacing w:val="16"/>
      <w:sz w:val="20"/>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新細明體, PMingLiU" w:eastAsia="新細明體, PMingLiU" w:hAnsi="新細明體, PMingLiU"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標楷體"/>
      <w:spacing w:val="-2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styleId="af2">
    <w:name w:val="page number"/>
    <w:basedOn w:val="a1"/>
  </w:style>
  <w:style w:type="character" w:customStyle="1" w:styleId="af3">
    <w:name w:val="純文字 字元"/>
    <w:rPr>
      <w:rFonts w:ascii="中國龍粗明體, 新細明體" w:eastAsia="中國龍粗明體, 新細明體" w:hAnsi="中國龍粗明體, 新細明體" w:cs="Courier New"/>
      <w:spacing w:val="16"/>
      <w:kern w:val="3"/>
      <w:szCs w:val="24"/>
    </w:rPr>
  </w:style>
  <w:style w:type="character" w:customStyle="1" w:styleId="Internetlink">
    <w:name w:val="Internet link"/>
    <w:rPr>
      <w:color w:val="0563C1"/>
      <w:u w:val="single"/>
    </w:rPr>
  </w:style>
  <w:style w:type="character" w:customStyle="1" w:styleId="af4">
    <w:name w:val="未解析的提及項目"/>
    <w:rPr>
      <w:color w:val="808080"/>
      <w:shd w:val="clear" w:color="auto" w:fill="E6E6E6"/>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creator>省政府水土保持局</dc:creator>
  <cp:lastModifiedBy>朱琮瑋</cp:lastModifiedBy>
  <cp:revision>2</cp:revision>
  <cp:lastPrinted>2024-12-24T06:10:00Z</cp:lastPrinted>
  <dcterms:created xsi:type="dcterms:W3CDTF">2025-04-17T05:58:00Z</dcterms:created>
  <dcterms:modified xsi:type="dcterms:W3CDTF">2025-04-17T05:58:00Z</dcterms:modified>
</cp:coreProperties>
</file>