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B26BCA" w14:textId="77777777" w:rsidR="000160BF" w:rsidRDefault="008C573E">
      <w:pPr>
        <w:pStyle w:val="Standard"/>
        <w:jc w:val="center"/>
        <w:rPr>
          <w:rFonts w:eastAsia="標楷體"/>
          <w:b/>
          <w:bCs/>
          <w:sz w:val="48"/>
          <w:szCs w:val="48"/>
        </w:rPr>
      </w:pPr>
      <w:r>
        <w:rPr>
          <w:rFonts w:eastAsia="標楷體"/>
          <w:b/>
          <w:bCs/>
          <w:sz w:val="48"/>
          <w:szCs w:val="48"/>
        </w:rPr>
        <w:t>原使用及原地形狀態照片</w:t>
      </w:r>
    </w:p>
    <w:p w14:paraId="30DDEBB7" w14:textId="77777777" w:rsidR="000160BF" w:rsidRDefault="000160BF">
      <w:pPr>
        <w:pStyle w:val="Standard"/>
        <w:jc w:val="center"/>
        <w:rPr>
          <w:rFonts w:eastAsia="標楷體"/>
          <w:b/>
          <w:bCs/>
          <w:sz w:val="40"/>
          <w:szCs w:val="48"/>
          <w:lang w:val="zh-TW"/>
        </w:rPr>
      </w:pPr>
    </w:p>
    <w:p w14:paraId="4CA8A252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7C6811A1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3F7958A1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2D49FE2B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0AA87DC2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7CED2F8C" w14:textId="77777777" w:rsidR="000160BF" w:rsidRDefault="000160BF">
      <w:pPr>
        <w:pStyle w:val="Standard"/>
        <w:jc w:val="center"/>
        <w:rPr>
          <w:rFonts w:eastAsia="標楷體"/>
          <w:b/>
          <w:sz w:val="40"/>
          <w:lang w:val="zh-TW"/>
        </w:rPr>
      </w:pPr>
    </w:p>
    <w:p w14:paraId="32461747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45F7DDBA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510207BB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55EF5EA2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5B0E548D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4FCE8E0C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422C409F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36B7DA92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4648DF77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74B1BC8E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619B9C1B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29C08FDA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5B5B6214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5BCE88D5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1D643EFA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29D0D05E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4AD66DEE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1F441DC0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133623DF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1F0AE2AD" w14:textId="77777777" w:rsidR="000160BF" w:rsidRDefault="000160BF">
      <w:pPr>
        <w:pStyle w:val="Standard"/>
        <w:jc w:val="center"/>
        <w:rPr>
          <w:rFonts w:eastAsia="標楷體"/>
          <w:b/>
          <w:sz w:val="40"/>
        </w:rPr>
      </w:pPr>
    </w:p>
    <w:p w14:paraId="7FA6D751" w14:textId="77777777" w:rsidR="000160BF" w:rsidRDefault="008C573E">
      <w:pPr>
        <w:pStyle w:val="Standard"/>
        <w:rPr>
          <w:rFonts w:eastAsia="標楷體"/>
        </w:rPr>
      </w:pPr>
      <w:r>
        <w:rPr>
          <w:rFonts w:eastAsia="標楷體"/>
        </w:rPr>
        <w:t>1.</w:t>
      </w:r>
      <w:r>
        <w:rPr>
          <w:rFonts w:eastAsia="標楷體"/>
        </w:rPr>
        <w:t>照片以</w:t>
      </w:r>
      <w:proofErr w:type="gramStart"/>
      <w:r>
        <w:rPr>
          <w:rFonts w:eastAsia="標楷體"/>
        </w:rPr>
        <w:t>能綜觀</w:t>
      </w:r>
      <w:proofErr w:type="gramEnd"/>
      <w:r>
        <w:rPr>
          <w:rFonts w:eastAsia="標楷體"/>
        </w:rPr>
        <w:t>全區之角度為佳。</w:t>
      </w:r>
    </w:p>
    <w:p w14:paraId="3E9F41C7" w14:textId="77777777" w:rsidR="000160BF" w:rsidRDefault="008C573E">
      <w:pPr>
        <w:pStyle w:val="Standard"/>
        <w:rPr>
          <w:rFonts w:eastAsia="標楷體"/>
        </w:rPr>
      </w:pPr>
      <w:r>
        <w:rPr>
          <w:rFonts w:eastAsia="標楷體"/>
        </w:rPr>
        <w:t>2.</w:t>
      </w:r>
      <w:r>
        <w:rPr>
          <w:rFonts w:eastAsia="標楷體"/>
        </w:rPr>
        <w:t>原有地形若有變化較大者應加補照片。</w:t>
      </w:r>
    </w:p>
    <w:p w14:paraId="7EAB32CD" w14:textId="77777777" w:rsidR="000160BF" w:rsidRDefault="008C573E">
      <w:pPr>
        <w:pStyle w:val="Standard"/>
        <w:rPr>
          <w:rFonts w:eastAsia="標楷體"/>
        </w:rPr>
      </w:pPr>
      <w:r>
        <w:rPr>
          <w:rFonts w:eastAsia="標楷體"/>
        </w:rPr>
        <w:t>3.</w:t>
      </w:r>
      <w:r>
        <w:rPr>
          <w:rFonts w:eastAsia="標楷體"/>
        </w:rPr>
        <w:t>鄰邊界處應加補照片。</w:t>
      </w:r>
    </w:p>
    <w:p w14:paraId="08C8D591" w14:textId="77777777" w:rsidR="000160BF" w:rsidRDefault="000160BF">
      <w:pPr>
        <w:pStyle w:val="af1"/>
        <w:snapToGrid w:val="0"/>
        <w:spacing w:line="240" w:lineRule="atLeast"/>
        <w:rPr>
          <w:rFonts w:ascii="Times New Roman" w:eastAsia="標楷體" w:hAnsi="Times New Roman" w:cs="Times New Roman"/>
        </w:rPr>
      </w:pPr>
    </w:p>
    <w:p w14:paraId="1BB5CF27" w14:textId="77777777" w:rsidR="000160BF" w:rsidRDefault="000160BF">
      <w:pPr>
        <w:pStyle w:val="af1"/>
        <w:snapToGrid w:val="0"/>
        <w:spacing w:line="240" w:lineRule="atLeast"/>
        <w:rPr>
          <w:rFonts w:ascii="Times New Roman" w:hAnsi="Times New Roman" w:cs="Times New Roman"/>
        </w:rPr>
      </w:pPr>
    </w:p>
    <w:sectPr w:rsidR="000160BF">
      <w:footerReference w:type="default" r:id="rId7"/>
      <w:pgSz w:w="11906" w:h="16838"/>
      <w:pgMar w:top="851" w:right="1418" w:bottom="993" w:left="1418" w:header="720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7C260FD" w14:textId="77777777" w:rsidR="008C573E" w:rsidRDefault="008C573E">
      <w:r>
        <w:separator/>
      </w:r>
    </w:p>
  </w:endnote>
  <w:endnote w:type="continuationSeparator" w:id="0">
    <w:p w14:paraId="5D5D562E" w14:textId="77777777" w:rsidR="008C573E" w:rsidRDefault="008C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, PMingLiU">
    <w:altName w:val="新細明體"/>
    <w:charset w:val="00"/>
    <w:family w:val="roman"/>
    <w:pitch w:val="variable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中國龍粗明體, 新細明體">
    <w:altName w:val="Calibri"/>
    <w:charset w:val="00"/>
    <w:family w:val="moder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17A17" w14:textId="77777777" w:rsidR="00D76C52" w:rsidRDefault="008C573E">
    <w:pPr>
      <w:pStyle w:val="af"/>
      <w:jc w:val="right"/>
      <w:rPr>
        <w:color w:val="A6A6A6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14AC07" w14:textId="77777777" w:rsidR="008C573E" w:rsidRDefault="008C573E">
      <w:r>
        <w:rPr>
          <w:color w:val="000000"/>
        </w:rPr>
        <w:separator/>
      </w:r>
    </w:p>
  </w:footnote>
  <w:footnote w:type="continuationSeparator" w:id="0">
    <w:p w14:paraId="1BD77C96" w14:textId="77777777" w:rsidR="008C573E" w:rsidRDefault="008C5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450"/>
    <w:multiLevelType w:val="multilevel"/>
    <w:tmpl w:val="CF266A3E"/>
    <w:styleLink w:val="WW8Num10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1" w15:restartNumberingAfterBreak="0">
    <w:nsid w:val="0B5E498A"/>
    <w:multiLevelType w:val="multilevel"/>
    <w:tmpl w:val="0B3C7CB6"/>
    <w:styleLink w:val="WW8Num24"/>
    <w:lvl w:ilvl="0">
      <w:start w:val="1"/>
      <w:numFmt w:val="japaneseCounting"/>
      <w:lvlText w:val="（%1）"/>
      <w:lvlJc w:val="left"/>
      <w:pPr>
        <w:ind w:left="2000" w:hanging="720"/>
      </w:pPr>
      <w:rPr>
        <w:rFonts w:ascii="Times New Roman" w:eastAsia="標楷體" w:hAnsi="Times New Roman" w:cs="標楷體"/>
        <w:spacing w:val="-20"/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1934" w:hanging="480"/>
      </w:pPr>
    </w:lvl>
    <w:lvl w:ilvl="2">
      <w:start w:val="1"/>
      <w:numFmt w:val="lowerRoman"/>
      <w:lvlText w:val="%3."/>
      <w:lvlJc w:val="right"/>
      <w:pPr>
        <w:ind w:left="2414" w:hanging="480"/>
      </w:pPr>
    </w:lvl>
    <w:lvl w:ilvl="3">
      <w:start w:val="1"/>
      <w:numFmt w:val="decimal"/>
      <w:lvlText w:val="%4."/>
      <w:lvlJc w:val="left"/>
      <w:pPr>
        <w:ind w:left="2894" w:hanging="480"/>
      </w:pPr>
    </w:lvl>
    <w:lvl w:ilvl="4">
      <w:start w:val="1"/>
      <w:numFmt w:val="ideographTraditional"/>
      <w:lvlText w:val="%5、"/>
      <w:lvlJc w:val="left"/>
      <w:pPr>
        <w:ind w:left="3374" w:hanging="480"/>
      </w:pPr>
    </w:lvl>
    <w:lvl w:ilvl="5">
      <w:start w:val="1"/>
      <w:numFmt w:val="lowerRoman"/>
      <w:lvlText w:val="%6."/>
      <w:lvlJc w:val="right"/>
      <w:pPr>
        <w:ind w:left="3854" w:hanging="480"/>
      </w:pPr>
    </w:lvl>
    <w:lvl w:ilvl="6">
      <w:start w:val="1"/>
      <w:numFmt w:val="decimal"/>
      <w:lvlText w:val="%7."/>
      <w:lvlJc w:val="left"/>
      <w:pPr>
        <w:ind w:left="4334" w:hanging="480"/>
      </w:pPr>
    </w:lvl>
    <w:lvl w:ilvl="7">
      <w:start w:val="1"/>
      <w:numFmt w:val="ideographTraditional"/>
      <w:lvlText w:val="%8、"/>
      <w:lvlJc w:val="left"/>
      <w:pPr>
        <w:ind w:left="4814" w:hanging="480"/>
      </w:pPr>
    </w:lvl>
    <w:lvl w:ilvl="8">
      <w:start w:val="1"/>
      <w:numFmt w:val="lowerRoman"/>
      <w:lvlText w:val="%9."/>
      <w:lvlJc w:val="right"/>
      <w:pPr>
        <w:ind w:left="5294" w:hanging="480"/>
      </w:pPr>
    </w:lvl>
  </w:abstractNum>
  <w:abstractNum w:abstractNumId="2" w15:restartNumberingAfterBreak="0">
    <w:nsid w:val="0C345F96"/>
    <w:multiLevelType w:val="multilevel"/>
    <w:tmpl w:val="75CA3EC0"/>
    <w:styleLink w:val="WW8Num20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3" w15:restartNumberingAfterBreak="0">
    <w:nsid w:val="11E36DDD"/>
    <w:multiLevelType w:val="multilevel"/>
    <w:tmpl w:val="F9ACDB58"/>
    <w:styleLink w:val="WW8Num14"/>
    <w:lvl w:ilvl="0">
      <w:numFmt w:val="bullet"/>
      <w:pStyle w:val="a"/>
      <w:lvlText w:val="○"/>
      <w:lvlJc w:val="left"/>
      <w:pPr>
        <w:ind w:left="240" w:hanging="240"/>
      </w:pPr>
      <w:rPr>
        <w:rFonts w:ascii="新細明體, PMingLiU" w:eastAsia="新細明體, PMingLiU" w:hAnsi="新細明體, PMingLiU" w:cs="Times New Roman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" w15:restartNumberingAfterBreak="0">
    <w:nsid w:val="18133A27"/>
    <w:multiLevelType w:val="multilevel"/>
    <w:tmpl w:val="4E881A9E"/>
    <w:styleLink w:val="WW8Num3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5" w15:restartNumberingAfterBreak="0">
    <w:nsid w:val="24B86BBE"/>
    <w:multiLevelType w:val="multilevel"/>
    <w:tmpl w:val="6D445E94"/>
    <w:styleLink w:val="WW8Num16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6" w15:restartNumberingAfterBreak="0">
    <w:nsid w:val="25E14FF7"/>
    <w:multiLevelType w:val="multilevel"/>
    <w:tmpl w:val="E070EA18"/>
    <w:styleLink w:val="WW8Num12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7" w15:restartNumberingAfterBreak="0">
    <w:nsid w:val="27A51E83"/>
    <w:multiLevelType w:val="multilevel"/>
    <w:tmpl w:val="719CD6BA"/>
    <w:styleLink w:val="WW8Num13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B7D16ED"/>
    <w:multiLevelType w:val="multilevel"/>
    <w:tmpl w:val="5BC89E3C"/>
    <w:styleLink w:val="WW8Num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2D5F5760"/>
    <w:multiLevelType w:val="multilevel"/>
    <w:tmpl w:val="A4DC1184"/>
    <w:styleLink w:val="WW8Num8"/>
    <w:lvl w:ilvl="0">
      <w:start w:val="1"/>
      <w:numFmt w:val="decimal"/>
      <w:lvlText w:val="(%1)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2F35359A"/>
    <w:multiLevelType w:val="multilevel"/>
    <w:tmpl w:val="3130724C"/>
    <w:styleLink w:val="WW8Num2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11" w15:restartNumberingAfterBreak="0">
    <w:nsid w:val="2F9240EC"/>
    <w:multiLevelType w:val="multilevel"/>
    <w:tmpl w:val="BEFEB3DA"/>
    <w:styleLink w:val="WW8Num11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12" w15:restartNumberingAfterBreak="0">
    <w:nsid w:val="353B6081"/>
    <w:multiLevelType w:val="multilevel"/>
    <w:tmpl w:val="022EEC28"/>
    <w:styleLink w:val="WW8Num15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13" w15:restartNumberingAfterBreak="0">
    <w:nsid w:val="3BB12DC5"/>
    <w:multiLevelType w:val="multilevel"/>
    <w:tmpl w:val="5122E418"/>
    <w:styleLink w:val="WW8Num6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14" w15:restartNumberingAfterBreak="0">
    <w:nsid w:val="460278F0"/>
    <w:multiLevelType w:val="multilevel"/>
    <w:tmpl w:val="B616FEB2"/>
    <w:styleLink w:val="WW8Num5"/>
    <w:lvl w:ilvl="0">
      <w:start w:val="1"/>
      <w:numFmt w:val="decimal"/>
      <w:lvlText w:val="%1."/>
      <w:lvlJc w:val="left"/>
      <w:pPr>
        <w:ind w:left="480" w:hanging="480"/>
      </w:pPr>
      <w:rPr>
        <w:rFonts w:ascii="Times New Roman" w:hAnsi="Times New Roman" w:cs="Times New Roman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A5738C9"/>
    <w:multiLevelType w:val="multilevel"/>
    <w:tmpl w:val="7B68EA40"/>
    <w:styleLink w:val="WW8Num1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480" w:hanging="480"/>
      </w:pPr>
    </w:lvl>
    <w:lvl w:ilvl="3">
      <w:start w:val="1"/>
      <w:numFmt w:val="decimal"/>
      <w:lvlText w:val="%4."/>
      <w:lvlJc w:val="left"/>
      <w:pPr>
        <w:ind w:left="791" w:hanging="480"/>
      </w:pPr>
    </w:lvl>
    <w:lvl w:ilvl="4">
      <w:start w:val="1"/>
      <w:numFmt w:val="ideographTraditional"/>
      <w:lvlText w:val="%5、"/>
      <w:lvlJc w:val="left"/>
      <w:pPr>
        <w:ind w:left="1271" w:hanging="480"/>
      </w:pPr>
    </w:lvl>
    <w:lvl w:ilvl="5">
      <w:start w:val="1"/>
      <w:numFmt w:val="lowerRoman"/>
      <w:lvlText w:val="%6."/>
      <w:lvlJc w:val="right"/>
      <w:pPr>
        <w:ind w:left="1751" w:hanging="480"/>
      </w:pPr>
    </w:lvl>
    <w:lvl w:ilvl="6">
      <w:start w:val="1"/>
      <w:numFmt w:val="decimal"/>
      <w:lvlText w:val="%7."/>
      <w:lvlJc w:val="left"/>
      <w:pPr>
        <w:ind w:left="2231" w:hanging="480"/>
      </w:pPr>
    </w:lvl>
    <w:lvl w:ilvl="7">
      <w:start w:val="1"/>
      <w:numFmt w:val="ideographTraditional"/>
      <w:lvlText w:val="%8、"/>
      <w:lvlJc w:val="left"/>
      <w:pPr>
        <w:ind w:left="2711" w:hanging="480"/>
      </w:pPr>
    </w:lvl>
    <w:lvl w:ilvl="8">
      <w:start w:val="1"/>
      <w:numFmt w:val="lowerRoman"/>
      <w:lvlText w:val="%9."/>
      <w:lvlJc w:val="right"/>
      <w:pPr>
        <w:ind w:left="3191" w:hanging="480"/>
      </w:pPr>
    </w:lvl>
  </w:abstractNum>
  <w:abstractNum w:abstractNumId="16" w15:restartNumberingAfterBreak="0">
    <w:nsid w:val="4F1B0CE2"/>
    <w:multiLevelType w:val="multilevel"/>
    <w:tmpl w:val="C5722D2E"/>
    <w:styleLink w:val="WW8Num4"/>
    <w:lvl w:ilvl="0">
      <w:start w:val="1"/>
      <w:numFmt w:val="japaneseCounting"/>
      <w:lvlText w:val="%1、"/>
      <w:lvlJc w:val="left"/>
      <w:pPr>
        <w:ind w:left="723" w:hanging="720"/>
      </w:pPr>
    </w:lvl>
    <w:lvl w:ilvl="1">
      <w:start w:val="1"/>
      <w:numFmt w:val="ideographTraditional"/>
      <w:lvlText w:val="%2、"/>
      <w:lvlJc w:val="left"/>
      <w:pPr>
        <w:ind w:left="963" w:hanging="480"/>
      </w:pPr>
    </w:lvl>
    <w:lvl w:ilvl="2">
      <w:start w:val="1"/>
      <w:numFmt w:val="lowerRoman"/>
      <w:lvlText w:val="%3."/>
      <w:lvlJc w:val="right"/>
      <w:pPr>
        <w:ind w:left="1443" w:hanging="480"/>
      </w:pPr>
    </w:lvl>
    <w:lvl w:ilvl="3">
      <w:start w:val="1"/>
      <w:numFmt w:val="decimal"/>
      <w:lvlText w:val="%4."/>
      <w:lvlJc w:val="left"/>
      <w:pPr>
        <w:ind w:left="1923" w:hanging="480"/>
      </w:pPr>
    </w:lvl>
    <w:lvl w:ilvl="4">
      <w:start w:val="1"/>
      <w:numFmt w:val="ideographTraditional"/>
      <w:lvlText w:val="%5、"/>
      <w:lvlJc w:val="left"/>
      <w:pPr>
        <w:ind w:left="2403" w:hanging="480"/>
      </w:pPr>
    </w:lvl>
    <w:lvl w:ilvl="5">
      <w:start w:val="1"/>
      <w:numFmt w:val="lowerRoman"/>
      <w:lvlText w:val="%6."/>
      <w:lvlJc w:val="right"/>
      <w:pPr>
        <w:ind w:left="2883" w:hanging="480"/>
      </w:pPr>
    </w:lvl>
    <w:lvl w:ilvl="6">
      <w:start w:val="1"/>
      <w:numFmt w:val="decimal"/>
      <w:lvlText w:val="%7."/>
      <w:lvlJc w:val="left"/>
      <w:pPr>
        <w:ind w:left="3363" w:hanging="480"/>
      </w:pPr>
    </w:lvl>
    <w:lvl w:ilvl="7">
      <w:start w:val="1"/>
      <w:numFmt w:val="ideographTraditional"/>
      <w:lvlText w:val="%8、"/>
      <w:lvlJc w:val="left"/>
      <w:pPr>
        <w:ind w:left="3843" w:hanging="480"/>
      </w:pPr>
    </w:lvl>
    <w:lvl w:ilvl="8">
      <w:start w:val="1"/>
      <w:numFmt w:val="lowerRoman"/>
      <w:lvlText w:val="%9."/>
      <w:lvlJc w:val="right"/>
      <w:pPr>
        <w:ind w:left="4323" w:hanging="480"/>
      </w:pPr>
    </w:lvl>
  </w:abstractNum>
  <w:abstractNum w:abstractNumId="17" w15:restartNumberingAfterBreak="0">
    <w:nsid w:val="582127D5"/>
    <w:multiLevelType w:val="multilevel"/>
    <w:tmpl w:val="B3EE3244"/>
    <w:styleLink w:val="WW8Num1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3A57C5E"/>
    <w:multiLevelType w:val="multilevel"/>
    <w:tmpl w:val="E1F04504"/>
    <w:styleLink w:val="WW8Num23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480" w:hanging="480"/>
      </w:pPr>
    </w:lvl>
    <w:lvl w:ilvl="3">
      <w:start w:val="1"/>
      <w:numFmt w:val="decimal"/>
      <w:lvlText w:val="%4."/>
      <w:lvlJc w:val="left"/>
      <w:pPr>
        <w:ind w:left="791" w:hanging="480"/>
      </w:pPr>
    </w:lvl>
    <w:lvl w:ilvl="4">
      <w:start w:val="1"/>
      <w:numFmt w:val="ideographTraditional"/>
      <w:lvlText w:val="%5、"/>
      <w:lvlJc w:val="left"/>
      <w:pPr>
        <w:ind w:left="1271" w:hanging="480"/>
      </w:pPr>
    </w:lvl>
    <w:lvl w:ilvl="5">
      <w:start w:val="1"/>
      <w:numFmt w:val="lowerRoman"/>
      <w:lvlText w:val="%6."/>
      <w:lvlJc w:val="right"/>
      <w:pPr>
        <w:ind w:left="1751" w:hanging="480"/>
      </w:pPr>
    </w:lvl>
    <w:lvl w:ilvl="6">
      <w:start w:val="1"/>
      <w:numFmt w:val="decimal"/>
      <w:lvlText w:val="%7."/>
      <w:lvlJc w:val="left"/>
      <w:pPr>
        <w:ind w:left="2231" w:hanging="480"/>
      </w:pPr>
    </w:lvl>
    <w:lvl w:ilvl="7">
      <w:start w:val="1"/>
      <w:numFmt w:val="ideographTraditional"/>
      <w:lvlText w:val="%8、"/>
      <w:lvlJc w:val="left"/>
      <w:pPr>
        <w:ind w:left="2711" w:hanging="480"/>
      </w:pPr>
    </w:lvl>
    <w:lvl w:ilvl="8">
      <w:start w:val="1"/>
      <w:numFmt w:val="lowerRoman"/>
      <w:lvlText w:val="%9."/>
      <w:lvlJc w:val="right"/>
      <w:pPr>
        <w:ind w:left="3191" w:hanging="480"/>
      </w:pPr>
    </w:lvl>
  </w:abstractNum>
  <w:abstractNum w:abstractNumId="19" w15:restartNumberingAfterBreak="0">
    <w:nsid w:val="64D21017"/>
    <w:multiLevelType w:val="multilevel"/>
    <w:tmpl w:val="E4981B56"/>
    <w:styleLink w:val="WW8Num25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480" w:hanging="480"/>
      </w:pPr>
    </w:lvl>
    <w:lvl w:ilvl="3">
      <w:start w:val="1"/>
      <w:numFmt w:val="decimal"/>
      <w:lvlText w:val="%4."/>
      <w:lvlJc w:val="left"/>
      <w:pPr>
        <w:ind w:left="791" w:hanging="480"/>
      </w:pPr>
    </w:lvl>
    <w:lvl w:ilvl="4">
      <w:start w:val="1"/>
      <w:numFmt w:val="ideographTraditional"/>
      <w:lvlText w:val="%5、"/>
      <w:lvlJc w:val="left"/>
      <w:pPr>
        <w:ind w:left="1271" w:hanging="480"/>
      </w:pPr>
    </w:lvl>
    <w:lvl w:ilvl="5">
      <w:start w:val="1"/>
      <w:numFmt w:val="lowerRoman"/>
      <w:lvlText w:val="%6."/>
      <w:lvlJc w:val="right"/>
      <w:pPr>
        <w:ind w:left="1751" w:hanging="480"/>
      </w:pPr>
    </w:lvl>
    <w:lvl w:ilvl="6">
      <w:start w:val="1"/>
      <w:numFmt w:val="decimal"/>
      <w:lvlText w:val="%7."/>
      <w:lvlJc w:val="left"/>
      <w:pPr>
        <w:ind w:left="2231" w:hanging="480"/>
      </w:pPr>
    </w:lvl>
    <w:lvl w:ilvl="7">
      <w:start w:val="1"/>
      <w:numFmt w:val="ideographTraditional"/>
      <w:lvlText w:val="%8、"/>
      <w:lvlJc w:val="left"/>
      <w:pPr>
        <w:ind w:left="2711" w:hanging="480"/>
      </w:pPr>
    </w:lvl>
    <w:lvl w:ilvl="8">
      <w:start w:val="1"/>
      <w:numFmt w:val="lowerRoman"/>
      <w:lvlText w:val="%9."/>
      <w:lvlJc w:val="right"/>
      <w:pPr>
        <w:ind w:left="3191" w:hanging="480"/>
      </w:pPr>
    </w:lvl>
  </w:abstractNum>
  <w:abstractNum w:abstractNumId="20" w15:restartNumberingAfterBreak="0">
    <w:nsid w:val="65C45290"/>
    <w:multiLevelType w:val="multilevel"/>
    <w:tmpl w:val="6D6EADC4"/>
    <w:styleLink w:val="WW8Num22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21" w15:restartNumberingAfterBreak="0">
    <w:nsid w:val="6FB13726"/>
    <w:multiLevelType w:val="multilevel"/>
    <w:tmpl w:val="EEF4C8C6"/>
    <w:styleLink w:val="WW8Num21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abstractNum w:abstractNumId="22" w15:restartNumberingAfterBreak="0">
    <w:nsid w:val="6FDE6274"/>
    <w:multiLevelType w:val="multilevel"/>
    <w:tmpl w:val="8D046D92"/>
    <w:styleLink w:val="WW8Num19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480" w:hanging="480"/>
      </w:pPr>
    </w:lvl>
    <w:lvl w:ilvl="2">
      <w:start w:val="1"/>
      <w:numFmt w:val="lowerRoman"/>
      <w:lvlText w:val="%3."/>
      <w:lvlJc w:val="right"/>
      <w:pPr>
        <w:ind w:left="480" w:hanging="480"/>
      </w:pPr>
    </w:lvl>
    <w:lvl w:ilvl="3">
      <w:start w:val="1"/>
      <w:numFmt w:val="decimal"/>
      <w:lvlText w:val="%4."/>
      <w:lvlJc w:val="left"/>
      <w:pPr>
        <w:ind w:left="791" w:hanging="480"/>
      </w:pPr>
    </w:lvl>
    <w:lvl w:ilvl="4">
      <w:start w:val="1"/>
      <w:numFmt w:val="ideographTraditional"/>
      <w:lvlText w:val="%5、"/>
      <w:lvlJc w:val="left"/>
      <w:pPr>
        <w:ind w:left="1271" w:hanging="480"/>
      </w:pPr>
    </w:lvl>
    <w:lvl w:ilvl="5">
      <w:start w:val="1"/>
      <w:numFmt w:val="lowerRoman"/>
      <w:lvlText w:val="%6."/>
      <w:lvlJc w:val="right"/>
      <w:pPr>
        <w:ind w:left="1751" w:hanging="480"/>
      </w:pPr>
    </w:lvl>
    <w:lvl w:ilvl="6">
      <w:start w:val="1"/>
      <w:numFmt w:val="decimal"/>
      <w:lvlText w:val="%7."/>
      <w:lvlJc w:val="left"/>
      <w:pPr>
        <w:ind w:left="2231" w:hanging="480"/>
      </w:pPr>
    </w:lvl>
    <w:lvl w:ilvl="7">
      <w:start w:val="1"/>
      <w:numFmt w:val="ideographTraditional"/>
      <w:lvlText w:val="%8、"/>
      <w:lvlJc w:val="left"/>
      <w:pPr>
        <w:ind w:left="2711" w:hanging="480"/>
      </w:pPr>
    </w:lvl>
    <w:lvl w:ilvl="8">
      <w:start w:val="1"/>
      <w:numFmt w:val="lowerRoman"/>
      <w:lvlText w:val="%9."/>
      <w:lvlJc w:val="right"/>
      <w:pPr>
        <w:ind w:left="3191" w:hanging="480"/>
      </w:pPr>
    </w:lvl>
  </w:abstractNum>
  <w:abstractNum w:abstractNumId="23" w15:restartNumberingAfterBreak="0">
    <w:nsid w:val="75866591"/>
    <w:multiLevelType w:val="multilevel"/>
    <w:tmpl w:val="69E4AA10"/>
    <w:styleLink w:val="WW8Num17"/>
    <w:lvl w:ilvl="0">
      <w:start w:val="1"/>
      <w:numFmt w:val="japaneseCounting"/>
      <w:lvlText w:val="%1、"/>
      <w:lvlJc w:val="left"/>
      <w:pPr>
        <w:ind w:left="480" w:hanging="48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4" w15:restartNumberingAfterBreak="0">
    <w:nsid w:val="7B0F3DB8"/>
    <w:multiLevelType w:val="multilevel"/>
    <w:tmpl w:val="DA00DC2E"/>
    <w:styleLink w:val="WW8Num7"/>
    <w:lvl w:ilvl="0">
      <w:start w:val="1"/>
      <w:numFmt w:val="japaneseCounting"/>
      <w:lvlText w:val="(%1)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31" w:hanging="480"/>
      </w:pPr>
    </w:lvl>
    <w:lvl w:ilvl="2">
      <w:start w:val="1"/>
      <w:numFmt w:val="lowerRoman"/>
      <w:lvlText w:val="%3."/>
      <w:lvlJc w:val="right"/>
      <w:pPr>
        <w:ind w:left="1411" w:hanging="480"/>
      </w:pPr>
    </w:lvl>
    <w:lvl w:ilvl="3">
      <w:start w:val="1"/>
      <w:numFmt w:val="decimal"/>
      <w:lvlText w:val="%4."/>
      <w:lvlJc w:val="left"/>
      <w:pPr>
        <w:ind w:left="1891" w:hanging="480"/>
      </w:pPr>
    </w:lvl>
    <w:lvl w:ilvl="4">
      <w:start w:val="1"/>
      <w:numFmt w:val="ideographTraditional"/>
      <w:lvlText w:val="%5、"/>
      <w:lvlJc w:val="left"/>
      <w:pPr>
        <w:ind w:left="2371" w:hanging="480"/>
      </w:pPr>
    </w:lvl>
    <w:lvl w:ilvl="5">
      <w:start w:val="1"/>
      <w:numFmt w:val="lowerRoman"/>
      <w:lvlText w:val="%6."/>
      <w:lvlJc w:val="right"/>
      <w:pPr>
        <w:ind w:left="2851" w:hanging="480"/>
      </w:pPr>
    </w:lvl>
    <w:lvl w:ilvl="6">
      <w:start w:val="1"/>
      <w:numFmt w:val="decimal"/>
      <w:lvlText w:val="%7."/>
      <w:lvlJc w:val="left"/>
      <w:pPr>
        <w:ind w:left="3331" w:hanging="480"/>
      </w:pPr>
    </w:lvl>
    <w:lvl w:ilvl="7">
      <w:start w:val="1"/>
      <w:numFmt w:val="ideographTraditional"/>
      <w:lvlText w:val="%8、"/>
      <w:lvlJc w:val="left"/>
      <w:pPr>
        <w:ind w:left="3811" w:hanging="480"/>
      </w:pPr>
    </w:lvl>
    <w:lvl w:ilvl="8">
      <w:start w:val="1"/>
      <w:numFmt w:val="lowerRoman"/>
      <w:lvlText w:val="%9."/>
      <w:lvlJc w:val="right"/>
      <w:pPr>
        <w:ind w:left="4291" w:hanging="480"/>
      </w:pPr>
    </w:lvl>
  </w:abstractNum>
  <w:num w:numId="1">
    <w:abstractNumId w:val="15"/>
  </w:num>
  <w:num w:numId="2">
    <w:abstractNumId w:val="10"/>
  </w:num>
  <w:num w:numId="3">
    <w:abstractNumId w:val="4"/>
  </w:num>
  <w:num w:numId="4">
    <w:abstractNumId w:val="16"/>
  </w:num>
  <w:num w:numId="5">
    <w:abstractNumId w:val="14"/>
  </w:num>
  <w:num w:numId="6">
    <w:abstractNumId w:val="13"/>
  </w:num>
  <w:num w:numId="7">
    <w:abstractNumId w:val="24"/>
  </w:num>
  <w:num w:numId="8">
    <w:abstractNumId w:val="9"/>
  </w:num>
  <w:num w:numId="9">
    <w:abstractNumId w:val="8"/>
  </w:num>
  <w:num w:numId="10">
    <w:abstractNumId w:val="0"/>
  </w:num>
  <w:num w:numId="11">
    <w:abstractNumId w:val="11"/>
  </w:num>
  <w:num w:numId="12">
    <w:abstractNumId w:val="6"/>
  </w:num>
  <w:num w:numId="13">
    <w:abstractNumId w:val="7"/>
  </w:num>
  <w:num w:numId="14">
    <w:abstractNumId w:val="3"/>
  </w:num>
  <w:num w:numId="15">
    <w:abstractNumId w:val="12"/>
  </w:num>
  <w:num w:numId="16">
    <w:abstractNumId w:val="5"/>
  </w:num>
  <w:num w:numId="17">
    <w:abstractNumId w:val="23"/>
  </w:num>
  <w:num w:numId="18">
    <w:abstractNumId w:val="17"/>
  </w:num>
  <w:num w:numId="19">
    <w:abstractNumId w:val="22"/>
  </w:num>
  <w:num w:numId="20">
    <w:abstractNumId w:val="2"/>
  </w:num>
  <w:num w:numId="21">
    <w:abstractNumId w:val="21"/>
  </w:num>
  <w:num w:numId="22">
    <w:abstractNumId w:val="20"/>
  </w:num>
  <w:num w:numId="23">
    <w:abstractNumId w:val="18"/>
  </w:num>
  <w:num w:numId="24">
    <w:abstractNumId w:val="1"/>
  </w:num>
  <w:num w:numId="2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60BF"/>
    <w:rsid w:val="000160BF"/>
    <w:rsid w:val="00024180"/>
    <w:rsid w:val="002E0F6C"/>
    <w:rsid w:val="008C57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F05D7A7"/>
  <w15:docId w15:val="{324973A6-2315-46D6-A6B0-B6B68E276F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新細明體" w:hAnsi="Liberation Serif" w:cs="Lucida Sans"/>
        <w:kern w:val="3"/>
        <w:sz w:val="24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pPr>
      <w:suppressAutoHyphens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  <w:rPr>
      <w:rFonts w:ascii="Times New Roman" w:eastAsia="新細明體, PMingLiU" w:hAnsi="Times New Roman" w:cs="Times New Roman"/>
      <w:sz w:val="32"/>
      <w:szCs w:val="20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Lucida Sans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a4">
    <w:name w:val="List"/>
    <w:basedOn w:val="Textbody"/>
    <w:rPr>
      <w:rFonts w:cs="Lucida Sans"/>
    </w:rPr>
  </w:style>
  <w:style w:type="paragraph" w:styleId="a5">
    <w:name w:val="caption"/>
    <w:basedOn w:val="Standard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Lucida Sans"/>
    </w:rPr>
  </w:style>
  <w:style w:type="paragraph" w:customStyle="1" w:styleId="a6">
    <w:name w:val="條文一"/>
    <w:basedOn w:val="Standard"/>
    <w:pPr>
      <w:wordWrap w:val="0"/>
      <w:ind w:left="794" w:hanging="794"/>
    </w:pPr>
    <w:rPr>
      <w:rFonts w:ascii="標楷體" w:eastAsia="標楷體" w:hAnsi="標楷體" w:cs="標楷體"/>
      <w:sz w:val="28"/>
    </w:rPr>
  </w:style>
  <w:style w:type="paragraph" w:customStyle="1" w:styleId="Textbodyindent">
    <w:name w:val="Text body indent"/>
    <w:basedOn w:val="Standard"/>
    <w:pPr>
      <w:spacing w:after="120"/>
      <w:ind w:left="480"/>
    </w:pPr>
  </w:style>
  <w:style w:type="paragraph" w:customStyle="1" w:styleId="2">
    <w:name w:val="條文2"/>
    <w:basedOn w:val="Textbodyindent"/>
    <w:pPr>
      <w:spacing w:after="0"/>
      <w:ind w:left="1247" w:firstLine="454"/>
      <w:jc w:val="both"/>
    </w:pPr>
  </w:style>
  <w:style w:type="paragraph" w:customStyle="1" w:styleId="a7">
    <w:name w:val="條文三"/>
    <w:basedOn w:val="Textbodyindent"/>
    <w:pPr>
      <w:spacing w:after="0"/>
      <w:ind w:left="2155" w:hanging="454"/>
    </w:pPr>
  </w:style>
  <w:style w:type="paragraph" w:customStyle="1" w:styleId="1">
    <w:name w:val="樣式1"/>
    <w:basedOn w:val="a7"/>
    <w:pPr>
      <w:ind w:left="2058"/>
    </w:pPr>
  </w:style>
  <w:style w:type="paragraph" w:customStyle="1" w:styleId="a8">
    <w:name w:val="解釋二"/>
    <w:basedOn w:val="a6"/>
    <w:pPr>
      <w:ind w:left="227" w:firstLine="0"/>
    </w:pPr>
  </w:style>
  <w:style w:type="paragraph" w:customStyle="1" w:styleId="a">
    <w:name w:val="解釋一"/>
    <w:basedOn w:val="a6"/>
    <w:pPr>
      <w:numPr>
        <w:numId w:val="14"/>
      </w:numPr>
    </w:pPr>
  </w:style>
  <w:style w:type="paragraph" w:customStyle="1" w:styleId="a9">
    <w:name w:val="條文"/>
    <w:basedOn w:val="Standard"/>
    <w:pPr>
      <w:wordWrap w:val="0"/>
      <w:ind w:left="851" w:firstLine="567"/>
    </w:pPr>
    <w:rPr>
      <w:rFonts w:ascii="標楷體" w:eastAsia="標楷體" w:hAnsi="標楷體" w:cs="標楷體"/>
      <w:sz w:val="28"/>
      <w:u w:val="single"/>
    </w:rPr>
  </w:style>
  <w:style w:type="paragraph" w:customStyle="1" w:styleId="aa">
    <w:name w:val="說明一"/>
    <w:basedOn w:val="Standard"/>
    <w:pPr>
      <w:wordWrap w:val="0"/>
      <w:ind w:left="544" w:hanging="544"/>
    </w:pPr>
    <w:rPr>
      <w:rFonts w:ascii="標楷體" w:eastAsia="標楷體" w:hAnsi="標楷體" w:cs="標楷體"/>
      <w:sz w:val="28"/>
    </w:rPr>
  </w:style>
  <w:style w:type="paragraph" w:customStyle="1" w:styleId="ab">
    <w:name w:val="條文二"/>
    <w:basedOn w:val="a6"/>
    <w:pPr>
      <w:ind w:left="1134" w:hanging="1134"/>
    </w:pPr>
  </w:style>
  <w:style w:type="paragraph" w:customStyle="1" w:styleId="ac">
    <w:name w:val="文一"/>
    <w:basedOn w:val="Standard"/>
    <w:pPr>
      <w:ind w:left="397" w:hanging="397"/>
    </w:pPr>
    <w:rPr>
      <w:rFonts w:eastAsia="標楷體"/>
    </w:rPr>
  </w:style>
  <w:style w:type="paragraph" w:customStyle="1" w:styleId="ad">
    <w:name w:val="說明三"/>
    <w:basedOn w:val="aa"/>
    <w:pPr>
      <w:ind w:left="1135" w:hanging="284"/>
    </w:pPr>
  </w:style>
  <w:style w:type="paragraph" w:styleId="20">
    <w:name w:val="Body Text Indent 2"/>
    <w:basedOn w:val="Standard"/>
    <w:pPr>
      <w:spacing w:line="460" w:lineRule="exact"/>
      <w:ind w:left="1760" w:hanging="640"/>
    </w:pPr>
    <w:rPr>
      <w:rFonts w:eastAsia="標楷體"/>
    </w:rPr>
  </w:style>
  <w:style w:type="paragraph" w:styleId="ae">
    <w:name w:val="Balloon Text"/>
    <w:basedOn w:val="Standard"/>
    <w:rPr>
      <w:rFonts w:ascii="Arial" w:eastAsia="Arial" w:hAnsi="Arial" w:cs="Arial"/>
      <w:sz w:val="18"/>
      <w:szCs w:val="18"/>
    </w:rPr>
  </w:style>
  <w:style w:type="paragraph" w:styleId="af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0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f1">
    <w:name w:val="Plain Text"/>
    <w:basedOn w:val="Standard"/>
    <w:rPr>
      <w:rFonts w:ascii="中國龍粗明體, 新細明體" w:eastAsia="中國龍粗明體, 新細明體" w:hAnsi="中國龍粗明體, 新細明體" w:cs="Courier New"/>
      <w:spacing w:val="16"/>
      <w:sz w:val="20"/>
      <w:szCs w:val="24"/>
    </w:rPr>
  </w:style>
  <w:style w:type="paragraph" w:customStyle="1" w:styleId="Framecontents">
    <w:name w:val="Frame contents"/>
    <w:basedOn w:val="Standard"/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ascii="Times New Roman" w:eastAsia="Times New Roman" w:hAnsi="Times New Roman"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</w:style>
  <w:style w:type="character" w:customStyle="1" w:styleId="WW8Num6z1">
    <w:name w:val="WW8Num6z1"/>
  </w:style>
  <w:style w:type="character" w:customStyle="1" w:styleId="WW8Num6z2">
    <w:name w:val="WW8Num6z2"/>
  </w:style>
  <w:style w:type="character" w:customStyle="1" w:styleId="WW8Num6z3">
    <w:name w:val="WW8Num6z3"/>
  </w:style>
  <w:style w:type="character" w:customStyle="1" w:styleId="WW8Num6z4">
    <w:name w:val="WW8Num6z4"/>
  </w:style>
  <w:style w:type="character" w:customStyle="1" w:styleId="WW8Num6z5">
    <w:name w:val="WW8Num6z5"/>
  </w:style>
  <w:style w:type="character" w:customStyle="1" w:styleId="WW8Num6z6">
    <w:name w:val="WW8Num6z6"/>
  </w:style>
  <w:style w:type="character" w:customStyle="1" w:styleId="WW8Num6z7">
    <w:name w:val="WW8Num6z7"/>
  </w:style>
  <w:style w:type="character" w:customStyle="1" w:styleId="WW8Num6z8">
    <w:name w:val="WW8Num6z8"/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  <w:rPr>
      <w:rFonts w:ascii="新細明體, PMingLiU" w:eastAsia="新細明體, PMingLiU" w:hAnsi="新細明體, PMingLiU" w:cs="Times New Roman"/>
    </w:rPr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  <w:rPr>
      <w:rFonts w:ascii="Times New Roman" w:eastAsia="標楷體" w:hAnsi="Times New Roman" w:cs="標楷體"/>
      <w:spacing w:val="-20"/>
      <w:sz w:val="22"/>
      <w:szCs w:val="22"/>
    </w:rPr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styleId="af2">
    <w:name w:val="page number"/>
    <w:basedOn w:val="a1"/>
  </w:style>
  <w:style w:type="character" w:customStyle="1" w:styleId="af3">
    <w:name w:val="純文字 字元"/>
    <w:rPr>
      <w:rFonts w:ascii="中國龍粗明體, 新細明體" w:eastAsia="中國龍粗明體, 新細明體" w:hAnsi="中國龍粗明體, 新細明體" w:cs="Courier New"/>
      <w:spacing w:val="16"/>
      <w:kern w:val="3"/>
      <w:szCs w:val="24"/>
    </w:rPr>
  </w:style>
  <w:style w:type="character" w:customStyle="1" w:styleId="Internetlink">
    <w:name w:val="Internet link"/>
    <w:rPr>
      <w:color w:val="0563C1"/>
      <w:u w:val="single"/>
    </w:rPr>
  </w:style>
  <w:style w:type="character" w:customStyle="1" w:styleId="af4">
    <w:name w:val="未解析的提及項目"/>
    <w:rPr>
      <w:color w:val="808080"/>
      <w:shd w:val="clear" w:color="auto" w:fill="E6E6E6"/>
    </w:rPr>
  </w:style>
  <w:style w:type="numbering" w:customStyle="1" w:styleId="WW8Num1">
    <w:name w:val="WW8Num1"/>
    <w:basedOn w:val="a3"/>
    <w:pPr>
      <w:numPr>
        <w:numId w:val="1"/>
      </w:numPr>
    </w:pPr>
  </w:style>
  <w:style w:type="numbering" w:customStyle="1" w:styleId="WW8Num2">
    <w:name w:val="WW8Num2"/>
    <w:basedOn w:val="a3"/>
    <w:pPr>
      <w:numPr>
        <w:numId w:val="2"/>
      </w:numPr>
    </w:pPr>
  </w:style>
  <w:style w:type="numbering" w:customStyle="1" w:styleId="WW8Num3">
    <w:name w:val="WW8Num3"/>
    <w:basedOn w:val="a3"/>
    <w:pPr>
      <w:numPr>
        <w:numId w:val="3"/>
      </w:numPr>
    </w:pPr>
  </w:style>
  <w:style w:type="numbering" w:customStyle="1" w:styleId="WW8Num4">
    <w:name w:val="WW8Num4"/>
    <w:basedOn w:val="a3"/>
    <w:pPr>
      <w:numPr>
        <w:numId w:val="4"/>
      </w:numPr>
    </w:pPr>
  </w:style>
  <w:style w:type="numbering" w:customStyle="1" w:styleId="WW8Num5">
    <w:name w:val="WW8Num5"/>
    <w:basedOn w:val="a3"/>
    <w:pPr>
      <w:numPr>
        <w:numId w:val="5"/>
      </w:numPr>
    </w:pPr>
  </w:style>
  <w:style w:type="numbering" w:customStyle="1" w:styleId="WW8Num6">
    <w:name w:val="WW8Num6"/>
    <w:basedOn w:val="a3"/>
    <w:pPr>
      <w:numPr>
        <w:numId w:val="6"/>
      </w:numPr>
    </w:pPr>
  </w:style>
  <w:style w:type="numbering" w:customStyle="1" w:styleId="WW8Num7">
    <w:name w:val="WW8Num7"/>
    <w:basedOn w:val="a3"/>
    <w:pPr>
      <w:numPr>
        <w:numId w:val="7"/>
      </w:numPr>
    </w:pPr>
  </w:style>
  <w:style w:type="numbering" w:customStyle="1" w:styleId="WW8Num8">
    <w:name w:val="WW8Num8"/>
    <w:basedOn w:val="a3"/>
    <w:pPr>
      <w:numPr>
        <w:numId w:val="8"/>
      </w:numPr>
    </w:pPr>
  </w:style>
  <w:style w:type="numbering" w:customStyle="1" w:styleId="WW8Num9">
    <w:name w:val="WW8Num9"/>
    <w:basedOn w:val="a3"/>
    <w:pPr>
      <w:numPr>
        <w:numId w:val="9"/>
      </w:numPr>
    </w:pPr>
  </w:style>
  <w:style w:type="numbering" w:customStyle="1" w:styleId="WW8Num10">
    <w:name w:val="WW8Num10"/>
    <w:basedOn w:val="a3"/>
    <w:pPr>
      <w:numPr>
        <w:numId w:val="10"/>
      </w:numPr>
    </w:pPr>
  </w:style>
  <w:style w:type="numbering" w:customStyle="1" w:styleId="WW8Num11">
    <w:name w:val="WW8Num11"/>
    <w:basedOn w:val="a3"/>
    <w:pPr>
      <w:numPr>
        <w:numId w:val="11"/>
      </w:numPr>
    </w:pPr>
  </w:style>
  <w:style w:type="numbering" w:customStyle="1" w:styleId="WW8Num12">
    <w:name w:val="WW8Num12"/>
    <w:basedOn w:val="a3"/>
    <w:pPr>
      <w:numPr>
        <w:numId w:val="12"/>
      </w:numPr>
    </w:pPr>
  </w:style>
  <w:style w:type="numbering" w:customStyle="1" w:styleId="WW8Num13">
    <w:name w:val="WW8Num13"/>
    <w:basedOn w:val="a3"/>
    <w:pPr>
      <w:numPr>
        <w:numId w:val="13"/>
      </w:numPr>
    </w:pPr>
  </w:style>
  <w:style w:type="numbering" w:customStyle="1" w:styleId="WW8Num14">
    <w:name w:val="WW8Num14"/>
    <w:basedOn w:val="a3"/>
    <w:pPr>
      <w:numPr>
        <w:numId w:val="14"/>
      </w:numPr>
    </w:pPr>
  </w:style>
  <w:style w:type="numbering" w:customStyle="1" w:styleId="WW8Num15">
    <w:name w:val="WW8Num15"/>
    <w:basedOn w:val="a3"/>
    <w:pPr>
      <w:numPr>
        <w:numId w:val="15"/>
      </w:numPr>
    </w:pPr>
  </w:style>
  <w:style w:type="numbering" w:customStyle="1" w:styleId="WW8Num16">
    <w:name w:val="WW8Num16"/>
    <w:basedOn w:val="a3"/>
    <w:pPr>
      <w:numPr>
        <w:numId w:val="16"/>
      </w:numPr>
    </w:pPr>
  </w:style>
  <w:style w:type="numbering" w:customStyle="1" w:styleId="WW8Num17">
    <w:name w:val="WW8Num17"/>
    <w:basedOn w:val="a3"/>
    <w:pPr>
      <w:numPr>
        <w:numId w:val="17"/>
      </w:numPr>
    </w:pPr>
  </w:style>
  <w:style w:type="numbering" w:customStyle="1" w:styleId="WW8Num18">
    <w:name w:val="WW8Num18"/>
    <w:basedOn w:val="a3"/>
    <w:pPr>
      <w:numPr>
        <w:numId w:val="18"/>
      </w:numPr>
    </w:pPr>
  </w:style>
  <w:style w:type="numbering" w:customStyle="1" w:styleId="WW8Num19">
    <w:name w:val="WW8Num19"/>
    <w:basedOn w:val="a3"/>
    <w:pPr>
      <w:numPr>
        <w:numId w:val="19"/>
      </w:numPr>
    </w:pPr>
  </w:style>
  <w:style w:type="numbering" w:customStyle="1" w:styleId="WW8Num20">
    <w:name w:val="WW8Num20"/>
    <w:basedOn w:val="a3"/>
    <w:pPr>
      <w:numPr>
        <w:numId w:val="20"/>
      </w:numPr>
    </w:pPr>
  </w:style>
  <w:style w:type="numbering" w:customStyle="1" w:styleId="WW8Num21">
    <w:name w:val="WW8Num21"/>
    <w:basedOn w:val="a3"/>
    <w:pPr>
      <w:numPr>
        <w:numId w:val="21"/>
      </w:numPr>
    </w:pPr>
  </w:style>
  <w:style w:type="numbering" w:customStyle="1" w:styleId="WW8Num22">
    <w:name w:val="WW8Num22"/>
    <w:basedOn w:val="a3"/>
    <w:pPr>
      <w:numPr>
        <w:numId w:val="22"/>
      </w:numPr>
    </w:pPr>
  </w:style>
  <w:style w:type="numbering" w:customStyle="1" w:styleId="WW8Num23">
    <w:name w:val="WW8Num23"/>
    <w:basedOn w:val="a3"/>
    <w:pPr>
      <w:numPr>
        <w:numId w:val="23"/>
      </w:numPr>
    </w:pPr>
  </w:style>
  <w:style w:type="numbering" w:customStyle="1" w:styleId="WW8Num24">
    <w:name w:val="WW8Num24"/>
    <w:basedOn w:val="a3"/>
    <w:pPr>
      <w:numPr>
        <w:numId w:val="24"/>
      </w:numPr>
    </w:pPr>
  </w:style>
  <w:style w:type="numbering" w:customStyle="1" w:styleId="WW8Num25">
    <w:name w:val="WW8Num25"/>
    <w:basedOn w:val="a3"/>
    <w:pPr>
      <w:numPr>
        <w:numId w:val="2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78</Characters>
  <Application>Microsoft Office Word</Application>
  <DocSecurity>0</DocSecurity>
  <Lines>1</Lines>
  <Paragraphs>1</Paragraphs>
  <ScaleCrop>false</ScaleCrop>
  <Company/>
  <LinksUpToDate>false</LinksUpToDate>
  <CharactersWithSpaces>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案由：為辦理「八十九年度（八十八年七月一日至八十九年十二月卅一日止）山坡地保育利用管理查報與取締工作績效考核」項目案，提請　討論</dc:title>
  <dc:creator>省政府水土保持局</dc:creator>
  <cp:lastModifiedBy>朱琮瑋</cp:lastModifiedBy>
  <cp:revision>2</cp:revision>
  <cp:lastPrinted>2024-12-24T06:10:00Z</cp:lastPrinted>
  <dcterms:created xsi:type="dcterms:W3CDTF">2025-04-17T06:04:00Z</dcterms:created>
  <dcterms:modified xsi:type="dcterms:W3CDTF">2025-04-17T06:04:00Z</dcterms:modified>
</cp:coreProperties>
</file>